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1C" w:rsidRPr="0053141C" w:rsidRDefault="0053141C" w:rsidP="00863BBD">
      <w:pPr>
        <w:jc w:val="right"/>
        <w:rPr>
          <w:rFonts w:ascii="Times New Roman" w:hAnsi="Times New Roman" w:cs="Times New Roman"/>
          <w:sz w:val="24"/>
          <w:szCs w:val="24"/>
        </w:rPr>
      </w:pPr>
      <w:r w:rsidRPr="0053141C">
        <w:rPr>
          <w:rFonts w:ascii="Times New Roman" w:hAnsi="Times New Roman" w:cs="Times New Roman"/>
          <w:sz w:val="24"/>
          <w:szCs w:val="24"/>
        </w:rPr>
        <w:t>Приложение №1</w:t>
      </w:r>
    </w:p>
    <w:p w:rsidR="00CA427F" w:rsidRPr="00D6006D" w:rsidRDefault="00863BBD" w:rsidP="00863BBD">
      <w:pPr>
        <w:jc w:val="right"/>
        <w:rPr>
          <w:rFonts w:ascii="Times New Roman" w:hAnsi="Times New Roman" w:cs="Times New Roman"/>
          <w:sz w:val="28"/>
          <w:szCs w:val="28"/>
        </w:rPr>
      </w:pPr>
      <w:r w:rsidRPr="00D6006D">
        <w:rPr>
          <w:rFonts w:ascii="Times New Roman" w:hAnsi="Times New Roman" w:cs="Times New Roman"/>
          <w:sz w:val="28"/>
          <w:szCs w:val="28"/>
        </w:rPr>
        <w:t>Директору</w:t>
      </w:r>
    </w:p>
    <w:p w:rsidR="00863BBD" w:rsidRPr="00D6006D" w:rsidRDefault="00863BBD" w:rsidP="00863BBD">
      <w:pPr>
        <w:jc w:val="right"/>
        <w:rPr>
          <w:rFonts w:ascii="Times New Roman" w:hAnsi="Times New Roman" w:cs="Times New Roman"/>
          <w:sz w:val="28"/>
          <w:szCs w:val="28"/>
        </w:rPr>
      </w:pPr>
      <w:r w:rsidRPr="00D6006D">
        <w:rPr>
          <w:rFonts w:ascii="Times New Roman" w:hAnsi="Times New Roman" w:cs="Times New Roman"/>
          <w:sz w:val="28"/>
          <w:szCs w:val="28"/>
        </w:rPr>
        <w:t xml:space="preserve">Регионального фонда капитального ремонта </w:t>
      </w:r>
    </w:p>
    <w:p w:rsidR="00863BBD" w:rsidRPr="00D6006D" w:rsidRDefault="00863BBD" w:rsidP="00863BBD">
      <w:pPr>
        <w:jc w:val="right"/>
        <w:rPr>
          <w:rFonts w:ascii="Times New Roman" w:hAnsi="Times New Roman" w:cs="Times New Roman"/>
          <w:sz w:val="28"/>
          <w:szCs w:val="28"/>
        </w:rPr>
      </w:pPr>
      <w:r w:rsidRPr="00D6006D">
        <w:rPr>
          <w:rFonts w:ascii="Times New Roman" w:hAnsi="Times New Roman" w:cs="Times New Roman"/>
          <w:sz w:val="28"/>
          <w:szCs w:val="28"/>
        </w:rPr>
        <w:t>многоквартирных домов Пензенской области</w:t>
      </w:r>
    </w:p>
    <w:p w:rsidR="00863BBD" w:rsidRPr="00D6006D" w:rsidRDefault="00863BBD" w:rsidP="00863BBD">
      <w:pPr>
        <w:jc w:val="right"/>
        <w:rPr>
          <w:rFonts w:ascii="Times New Roman" w:hAnsi="Times New Roman" w:cs="Times New Roman"/>
          <w:sz w:val="28"/>
          <w:szCs w:val="28"/>
        </w:rPr>
      </w:pPr>
      <w:r w:rsidRPr="00D6006D">
        <w:rPr>
          <w:rFonts w:ascii="Times New Roman" w:hAnsi="Times New Roman" w:cs="Times New Roman"/>
          <w:sz w:val="28"/>
          <w:szCs w:val="28"/>
        </w:rPr>
        <w:t>Моисеевой Н.В.</w:t>
      </w:r>
    </w:p>
    <w:p w:rsidR="00863BBD" w:rsidRPr="00D6006D" w:rsidRDefault="00863BBD" w:rsidP="00863BBD">
      <w:pPr>
        <w:spacing w:line="240" w:lineRule="auto"/>
        <w:jc w:val="right"/>
        <w:rPr>
          <w:rFonts w:ascii="Times New Roman" w:hAnsi="Times New Roman" w:cs="Times New Roman"/>
          <w:sz w:val="28"/>
          <w:szCs w:val="28"/>
        </w:rPr>
      </w:pPr>
      <w:r w:rsidRPr="00D6006D">
        <w:rPr>
          <w:rFonts w:ascii="Times New Roman" w:hAnsi="Times New Roman" w:cs="Times New Roman"/>
          <w:sz w:val="28"/>
          <w:szCs w:val="28"/>
        </w:rPr>
        <w:t>__________________________________(ФИО)</w:t>
      </w:r>
    </w:p>
    <w:p w:rsidR="00863BBD" w:rsidRPr="00D6006D" w:rsidRDefault="00863BBD" w:rsidP="00863BBD">
      <w:pPr>
        <w:spacing w:line="240" w:lineRule="auto"/>
        <w:jc w:val="right"/>
        <w:rPr>
          <w:rFonts w:ascii="Times New Roman" w:hAnsi="Times New Roman" w:cs="Times New Roman"/>
          <w:sz w:val="28"/>
          <w:szCs w:val="28"/>
        </w:rPr>
      </w:pPr>
      <w:r w:rsidRPr="00D6006D">
        <w:rPr>
          <w:rFonts w:ascii="Times New Roman" w:hAnsi="Times New Roman" w:cs="Times New Roman"/>
          <w:sz w:val="28"/>
          <w:szCs w:val="28"/>
        </w:rPr>
        <w:t>_________________________________(адрес)</w:t>
      </w:r>
    </w:p>
    <w:p w:rsidR="00863BBD" w:rsidRPr="00D6006D" w:rsidRDefault="00863BBD" w:rsidP="00863BBD">
      <w:pPr>
        <w:spacing w:line="240" w:lineRule="auto"/>
        <w:jc w:val="right"/>
        <w:rPr>
          <w:rFonts w:ascii="Times New Roman" w:hAnsi="Times New Roman" w:cs="Times New Roman"/>
          <w:sz w:val="28"/>
          <w:szCs w:val="28"/>
        </w:rPr>
      </w:pPr>
      <w:r w:rsidRPr="00D6006D">
        <w:rPr>
          <w:rFonts w:ascii="Times New Roman" w:hAnsi="Times New Roman" w:cs="Times New Roman"/>
          <w:sz w:val="28"/>
          <w:szCs w:val="28"/>
        </w:rPr>
        <w:t>___________________________________(тел.)</w:t>
      </w:r>
    </w:p>
    <w:p w:rsidR="00863BBD" w:rsidRPr="00D6006D" w:rsidRDefault="00863BBD" w:rsidP="00863BBD">
      <w:pPr>
        <w:spacing w:line="240" w:lineRule="auto"/>
        <w:jc w:val="right"/>
        <w:rPr>
          <w:rFonts w:ascii="Times New Roman" w:hAnsi="Times New Roman" w:cs="Times New Roman"/>
          <w:sz w:val="28"/>
          <w:szCs w:val="28"/>
        </w:rPr>
      </w:pPr>
    </w:p>
    <w:p w:rsidR="00863BBD" w:rsidRPr="00FF38D1" w:rsidRDefault="00863BBD" w:rsidP="00863BBD">
      <w:pPr>
        <w:spacing w:line="240" w:lineRule="auto"/>
        <w:jc w:val="right"/>
        <w:rPr>
          <w:rFonts w:ascii="Times New Roman" w:hAnsi="Times New Roman" w:cs="Times New Roman"/>
          <w:sz w:val="28"/>
          <w:szCs w:val="28"/>
        </w:rPr>
      </w:pPr>
    </w:p>
    <w:p w:rsidR="00863BBD" w:rsidRPr="00FF38D1" w:rsidRDefault="009524F5" w:rsidP="00863BBD">
      <w:pPr>
        <w:spacing w:line="240" w:lineRule="auto"/>
        <w:jc w:val="center"/>
        <w:rPr>
          <w:rFonts w:ascii="Times New Roman" w:hAnsi="Times New Roman" w:cs="Times New Roman"/>
          <w:sz w:val="28"/>
          <w:szCs w:val="28"/>
        </w:rPr>
      </w:pPr>
      <w:r w:rsidRPr="00FF38D1">
        <w:rPr>
          <w:rFonts w:ascii="Times New Roman" w:hAnsi="Times New Roman" w:cs="Times New Roman"/>
          <w:sz w:val="28"/>
          <w:szCs w:val="28"/>
        </w:rPr>
        <w:t>з</w:t>
      </w:r>
      <w:r w:rsidR="00863BBD" w:rsidRPr="00FF38D1">
        <w:rPr>
          <w:rFonts w:ascii="Times New Roman" w:hAnsi="Times New Roman" w:cs="Times New Roman"/>
          <w:sz w:val="28"/>
          <w:szCs w:val="28"/>
        </w:rPr>
        <w:t>аявление.</w:t>
      </w:r>
    </w:p>
    <w:p w:rsidR="00863BBD" w:rsidRPr="00FF38D1" w:rsidRDefault="00863BBD" w:rsidP="00863BBD">
      <w:pPr>
        <w:spacing w:line="240" w:lineRule="auto"/>
        <w:ind w:firstLine="851"/>
        <w:contextualSpacing/>
        <w:jc w:val="both"/>
        <w:rPr>
          <w:rFonts w:ascii="Times New Roman" w:hAnsi="Times New Roman" w:cs="Times New Roman"/>
          <w:sz w:val="28"/>
          <w:szCs w:val="28"/>
        </w:rPr>
      </w:pPr>
      <w:r w:rsidRPr="00FF38D1">
        <w:rPr>
          <w:rFonts w:ascii="Times New Roman" w:hAnsi="Times New Roman" w:cs="Times New Roman"/>
          <w:sz w:val="28"/>
          <w:szCs w:val="28"/>
        </w:rPr>
        <w:t xml:space="preserve">Прошу произвести </w:t>
      </w:r>
      <w:r w:rsidR="00FF38D1" w:rsidRPr="00FF38D1">
        <w:rPr>
          <w:rFonts w:ascii="Times New Roman" w:hAnsi="Times New Roman" w:cs="Times New Roman"/>
          <w:sz w:val="28"/>
          <w:szCs w:val="28"/>
        </w:rPr>
        <w:t>списание</w:t>
      </w:r>
      <w:r w:rsidR="00FF38D1">
        <w:rPr>
          <w:rFonts w:ascii="Times New Roman" w:hAnsi="Times New Roman" w:cs="Times New Roman"/>
          <w:sz w:val="28"/>
          <w:szCs w:val="28"/>
        </w:rPr>
        <w:t xml:space="preserve"> пени</w:t>
      </w:r>
      <w:r w:rsidR="00FF38D1" w:rsidRPr="00FF38D1">
        <w:rPr>
          <w:rFonts w:ascii="Times New Roman" w:hAnsi="Times New Roman" w:cs="Times New Roman"/>
          <w:sz w:val="28"/>
          <w:szCs w:val="28"/>
        </w:rPr>
        <w:t xml:space="preserve"> по взносам на капитальный ремонт</w:t>
      </w:r>
      <w:r w:rsidR="00FF38D1">
        <w:rPr>
          <w:rFonts w:ascii="Times New Roman" w:hAnsi="Times New Roman" w:cs="Times New Roman"/>
          <w:sz w:val="28"/>
          <w:szCs w:val="28"/>
        </w:rPr>
        <w:t>,</w:t>
      </w:r>
      <w:r w:rsidR="00FF38D1" w:rsidRPr="00FF38D1">
        <w:rPr>
          <w:rFonts w:ascii="Times New Roman" w:hAnsi="Times New Roman" w:cs="Times New Roman"/>
          <w:sz w:val="28"/>
          <w:szCs w:val="28"/>
        </w:rPr>
        <w:t xml:space="preserve"> с последующим возмещением из средств Фонда от приносящей доход деятельности п</w:t>
      </w:r>
      <w:r w:rsidRPr="00FF38D1">
        <w:rPr>
          <w:rFonts w:ascii="Times New Roman" w:hAnsi="Times New Roman" w:cs="Times New Roman"/>
          <w:sz w:val="28"/>
          <w:szCs w:val="28"/>
        </w:rPr>
        <w:t>о адресу ________________________________________, в связи с полным погашением задолженности по взносам на капитальный ремонт</w:t>
      </w:r>
      <w:r w:rsidR="00D6006D" w:rsidRPr="00FF38D1">
        <w:rPr>
          <w:rFonts w:ascii="Times New Roman" w:hAnsi="Times New Roman" w:cs="Times New Roman"/>
          <w:sz w:val="28"/>
          <w:szCs w:val="28"/>
        </w:rPr>
        <w:t>.</w:t>
      </w:r>
    </w:p>
    <w:p w:rsidR="00D6006D" w:rsidRPr="00FF38D1" w:rsidRDefault="00D6006D" w:rsidP="00863BBD">
      <w:pPr>
        <w:spacing w:line="240" w:lineRule="auto"/>
        <w:ind w:firstLine="851"/>
        <w:contextualSpacing/>
        <w:jc w:val="both"/>
        <w:rPr>
          <w:rFonts w:ascii="Times New Roman" w:hAnsi="Times New Roman" w:cs="Times New Roman"/>
          <w:sz w:val="28"/>
          <w:szCs w:val="28"/>
        </w:rPr>
      </w:pPr>
      <w:r w:rsidRPr="00FF38D1">
        <w:rPr>
          <w:rFonts w:ascii="Times New Roman" w:hAnsi="Times New Roman" w:cs="Times New Roman"/>
          <w:sz w:val="28"/>
          <w:szCs w:val="28"/>
        </w:rPr>
        <w:t>Неисполненная судебная задолженность по оплате взносов на капитальный ремонт отсутствует.</w:t>
      </w:r>
    </w:p>
    <w:p w:rsidR="00D6006D" w:rsidRPr="00FF38D1" w:rsidRDefault="00D6006D" w:rsidP="00863BBD">
      <w:pPr>
        <w:spacing w:line="240" w:lineRule="auto"/>
        <w:ind w:firstLine="851"/>
        <w:contextualSpacing/>
        <w:jc w:val="both"/>
        <w:rPr>
          <w:rFonts w:ascii="Times New Roman" w:hAnsi="Times New Roman" w:cs="Times New Roman"/>
          <w:sz w:val="28"/>
          <w:szCs w:val="28"/>
        </w:rPr>
      </w:pPr>
      <w:r w:rsidRPr="00FF38D1">
        <w:rPr>
          <w:rFonts w:ascii="Times New Roman" w:hAnsi="Times New Roman" w:cs="Times New Roman"/>
          <w:sz w:val="28"/>
          <w:szCs w:val="28"/>
        </w:rPr>
        <w:t>Приложение: чек об оплате – 1л.</w:t>
      </w:r>
    </w:p>
    <w:p w:rsidR="00D6006D" w:rsidRDefault="00D6006D" w:rsidP="00863BBD">
      <w:pPr>
        <w:spacing w:line="240" w:lineRule="auto"/>
        <w:ind w:firstLine="851"/>
        <w:contextualSpacing/>
        <w:jc w:val="both"/>
        <w:rPr>
          <w:rFonts w:ascii="Times New Roman" w:hAnsi="Times New Roman" w:cs="Times New Roman"/>
          <w:sz w:val="28"/>
          <w:szCs w:val="28"/>
        </w:rPr>
      </w:pPr>
    </w:p>
    <w:p w:rsidR="00D6006D" w:rsidRDefault="00D6006D" w:rsidP="00863BBD">
      <w:pPr>
        <w:spacing w:line="240" w:lineRule="auto"/>
        <w:ind w:firstLine="851"/>
        <w:contextualSpacing/>
        <w:jc w:val="both"/>
        <w:rPr>
          <w:rFonts w:ascii="Times New Roman" w:hAnsi="Times New Roman" w:cs="Times New Roman"/>
          <w:sz w:val="28"/>
          <w:szCs w:val="28"/>
        </w:rPr>
      </w:pPr>
    </w:p>
    <w:p w:rsidR="00C97FFE" w:rsidRPr="00C97FFE" w:rsidRDefault="00C97FFE" w:rsidP="00C97FFE">
      <w:pPr>
        <w:shd w:val="clear" w:color="auto" w:fill="FFFFFF"/>
        <w:spacing w:after="0" w:line="240" w:lineRule="auto"/>
        <w:ind w:firstLine="426"/>
        <w:jc w:val="both"/>
        <w:rPr>
          <w:rFonts w:ascii="Times New Roman" w:hAnsi="Times New Roman" w:cs="Times New Roman"/>
        </w:rPr>
      </w:pPr>
      <w:bookmarkStart w:id="0" w:name="_GoBack"/>
      <w:bookmarkEnd w:id="0"/>
      <w:proofErr w:type="gramStart"/>
      <w:r w:rsidRPr="00C97FFE">
        <w:rPr>
          <w:rFonts w:ascii="Times New Roman" w:hAnsi="Times New Roman" w:cs="Times New Roman"/>
        </w:rPr>
        <w:t xml:space="preserve">Я даю свое согласие на обработку моих персональных данных в соответствии с Федеральным законом от 27.07.2006r. № 152-ФЗ «О персональных данных» Региональному фонду капитального ремонта многоквартирных домов Пензенской области (далее по тексту - Оператор), адрес: </w:t>
      </w:r>
      <w:r w:rsidRPr="00302E32">
        <w:rPr>
          <w:rFonts w:ascii="Times New Roman" w:hAnsi="Times New Roman"/>
          <w:kern w:val="3"/>
          <w:sz w:val="18"/>
          <w:szCs w:val="18"/>
        </w:rPr>
        <w:t>4400</w:t>
      </w:r>
      <w:r>
        <w:rPr>
          <w:rFonts w:ascii="Times New Roman" w:hAnsi="Times New Roman"/>
          <w:kern w:val="3"/>
          <w:sz w:val="18"/>
          <w:szCs w:val="18"/>
        </w:rPr>
        <w:t>5</w:t>
      </w:r>
      <w:r w:rsidRPr="00302E32">
        <w:rPr>
          <w:rFonts w:ascii="Times New Roman" w:hAnsi="Times New Roman"/>
          <w:kern w:val="3"/>
          <w:sz w:val="18"/>
          <w:szCs w:val="18"/>
        </w:rPr>
        <w:t>2,</w:t>
      </w:r>
      <w:r>
        <w:rPr>
          <w:rFonts w:ascii="Times New Roman" w:hAnsi="Times New Roman"/>
          <w:kern w:val="3"/>
          <w:sz w:val="18"/>
          <w:szCs w:val="18"/>
        </w:rPr>
        <w:t xml:space="preserve"> Пензенская обл.,</w:t>
      </w:r>
      <w:r w:rsidRPr="00302E32">
        <w:rPr>
          <w:rFonts w:ascii="Times New Roman" w:hAnsi="Times New Roman"/>
          <w:kern w:val="3"/>
          <w:sz w:val="18"/>
          <w:szCs w:val="18"/>
        </w:rPr>
        <w:t xml:space="preserve"> г. Пенза, </w:t>
      </w:r>
      <w:r>
        <w:rPr>
          <w:rFonts w:ascii="Times New Roman" w:hAnsi="Times New Roman"/>
          <w:kern w:val="3"/>
          <w:sz w:val="18"/>
          <w:szCs w:val="18"/>
        </w:rPr>
        <w:t>ул. Чкалова, стр. 52</w:t>
      </w:r>
      <w:r w:rsidRPr="00C97FFE">
        <w:rPr>
          <w:rFonts w:ascii="Times New Roman" w:hAnsi="Times New Roman" w:cs="Times New Roman"/>
        </w:rPr>
        <w:t xml:space="preserve"> для достижения целей, предусмотренных ЖК РФ в части проведения капитального ремонта. </w:t>
      </w:r>
      <w:proofErr w:type="gramEnd"/>
    </w:p>
    <w:p w:rsidR="00C97FFE" w:rsidRPr="00C97FFE" w:rsidRDefault="00C97FFE" w:rsidP="00C97FFE">
      <w:pPr>
        <w:shd w:val="clear" w:color="auto" w:fill="FFFFFF"/>
        <w:spacing w:after="0" w:line="240" w:lineRule="auto"/>
        <w:ind w:firstLine="426"/>
        <w:jc w:val="both"/>
        <w:rPr>
          <w:rFonts w:ascii="Times New Roman" w:hAnsi="Times New Roman" w:cs="Times New Roman"/>
        </w:rPr>
      </w:pPr>
      <w:proofErr w:type="gramStart"/>
      <w:r w:rsidRPr="00C97FFE">
        <w:rPr>
          <w:rFonts w:ascii="Times New Roman" w:hAnsi="Times New Roman" w:cs="Times New Roman"/>
        </w:rPr>
        <w:t>Настоящее согласие действует до окончания Региональной программы капитального ремонта общего имущества в многоквартирных домах, расположенных на территории Пензенской области на 2014-2046 годы, утвержденной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 территории Пензенской области» и может быть отозвано мною в виде письменного обращения (заявления).</w:t>
      </w:r>
      <w:proofErr w:type="gramEnd"/>
    </w:p>
    <w:p w:rsidR="00C97FFE" w:rsidRPr="00C97FFE" w:rsidRDefault="00C97FFE" w:rsidP="00C97FFE">
      <w:pPr>
        <w:shd w:val="clear" w:color="auto" w:fill="FFFFFF"/>
        <w:spacing w:after="0" w:line="240" w:lineRule="auto"/>
        <w:ind w:firstLine="426"/>
        <w:jc w:val="both"/>
        <w:rPr>
          <w:rFonts w:ascii="Times New Roman" w:hAnsi="Times New Roman" w:cs="Times New Roman"/>
        </w:rPr>
      </w:pPr>
      <w:proofErr w:type="gramStart"/>
      <w:r w:rsidRPr="00C97FFE">
        <w:rPr>
          <w:rFonts w:ascii="Times New Roman" w:hAnsi="Times New Roman" w:cs="Times New Roman"/>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proofErr w:type="gramEnd"/>
    </w:p>
    <w:p w:rsidR="00D6006D" w:rsidRPr="00C97FFE" w:rsidRDefault="00D6006D" w:rsidP="00863BBD">
      <w:pPr>
        <w:spacing w:line="240" w:lineRule="auto"/>
        <w:ind w:firstLine="851"/>
        <w:contextualSpacing/>
        <w:jc w:val="both"/>
        <w:rPr>
          <w:rFonts w:ascii="Times New Roman" w:hAnsi="Times New Roman" w:cs="Times New Roman"/>
        </w:rPr>
      </w:pPr>
    </w:p>
    <w:p w:rsidR="00D6006D" w:rsidRDefault="00D6006D" w:rsidP="00863BBD">
      <w:pPr>
        <w:spacing w:line="240" w:lineRule="auto"/>
        <w:ind w:firstLine="851"/>
        <w:contextualSpacing/>
        <w:jc w:val="both"/>
        <w:rPr>
          <w:rFonts w:ascii="Times New Roman" w:hAnsi="Times New Roman" w:cs="Times New Roman"/>
          <w:sz w:val="28"/>
          <w:szCs w:val="28"/>
        </w:rPr>
      </w:pPr>
    </w:p>
    <w:p w:rsidR="00D6006D" w:rsidRDefault="00D6006D" w:rsidP="00863BBD">
      <w:pPr>
        <w:spacing w:line="240" w:lineRule="auto"/>
        <w:ind w:firstLine="851"/>
        <w:contextualSpacing/>
        <w:jc w:val="both"/>
        <w:rPr>
          <w:rFonts w:ascii="Times New Roman" w:hAnsi="Times New Roman" w:cs="Times New Roman"/>
          <w:sz w:val="28"/>
          <w:szCs w:val="28"/>
        </w:rPr>
      </w:pPr>
    </w:p>
    <w:p w:rsidR="00D6006D" w:rsidRDefault="00D6006D" w:rsidP="00D6006D">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 2025г.                                  _________/_________________</w:t>
      </w:r>
    </w:p>
    <w:p w:rsidR="00D6006D" w:rsidRPr="00D6006D" w:rsidRDefault="00D6006D" w:rsidP="00D6006D">
      <w:pPr>
        <w:spacing w:line="240" w:lineRule="auto"/>
        <w:contextualSpacing/>
        <w:rPr>
          <w:rFonts w:ascii="Times New Roman" w:hAnsi="Times New Roman" w:cs="Times New Roman"/>
          <w:sz w:val="20"/>
          <w:szCs w:val="20"/>
        </w:rPr>
      </w:pPr>
      <w:r w:rsidRPr="00D6006D">
        <w:rPr>
          <w:rFonts w:ascii="Times New Roman" w:hAnsi="Times New Roman" w:cs="Times New Roman"/>
          <w:sz w:val="20"/>
          <w:szCs w:val="20"/>
        </w:rPr>
        <w:t xml:space="preserve">                                                                                 </w:t>
      </w:r>
      <w:r>
        <w:rPr>
          <w:rFonts w:ascii="Times New Roman" w:hAnsi="Times New Roman" w:cs="Times New Roman"/>
          <w:sz w:val="20"/>
          <w:szCs w:val="20"/>
        </w:rPr>
        <w:t xml:space="preserve">                                  п</w:t>
      </w:r>
      <w:r w:rsidRPr="00D6006D">
        <w:rPr>
          <w:rFonts w:ascii="Times New Roman" w:hAnsi="Times New Roman" w:cs="Times New Roman"/>
          <w:sz w:val="20"/>
          <w:szCs w:val="20"/>
        </w:rPr>
        <w:t xml:space="preserve">одпись   </w:t>
      </w:r>
      <w:r>
        <w:rPr>
          <w:rFonts w:ascii="Times New Roman" w:hAnsi="Times New Roman" w:cs="Times New Roman"/>
          <w:sz w:val="20"/>
          <w:szCs w:val="20"/>
        </w:rPr>
        <w:t xml:space="preserve">     </w:t>
      </w:r>
      <w:r w:rsidRPr="00D6006D">
        <w:rPr>
          <w:rFonts w:ascii="Times New Roman" w:hAnsi="Times New Roman" w:cs="Times New Roman"/>
          <w:sz w:val="20"/>
          <w:szCs w:val="20"/>
        </w:rPr>
        <w:t>(расшифровка подписи)</w:t>
      </w:r>
    </w:p>
    <w:p w:rsidR="00863BBD" w:rsidRPr="00D6006D" w:rsidRDefault="00863BBD" w:rsidP="00863BBD">
      <w:pPr>
        <w:spacing w:line="240" w:lineRule="auto"/>
        <w:jc w:val="right"/>
        <w:rPr>
          <w:rFonts w:ascii="Times New Roman" w:hAnsi="Times New Roman" w:cs="Times New Roman"/>
          <w:sz w:val="28"/>
          <w:szCs w:val="28"/>
        </w:rPr>
      </w:pPr>
    </w:p>
    <w:p w:rsidR="00863BBD" w:rsidRPr="00D6006D" w:rsidRDefault="00863BBD" w:rsidP="00863BBD">
      <w:pPr>
        <w:jc w:val="right"/>
        <w:rPr>
          <w:rFonts w:ascii="Times New Roman" w:hAnsi="Times New Roman" w:cs="Times New Roman"/>
          <w:sz w:val="28"/>
          <w:szCs w:val="28"/>
        </w:rPr>
      </w:pPr>
    </w:p>
    <w:sectPr w:rsidR="00863BBD" w:rsidRPr="00D6006D" w:rsidSect="0053141C">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BD"/>
    <w:rsid w:val="003D0B9B"/>
    <w:rsid w:val="0053141C"/>
    <w:rsid w:val="00863BBD"/>
    <w:rsid w:val="009524F5"/>
    <w:rsid w:val="00BC420A"/>
    <w:rsid w:val="00C97FFE"/>
    <w:rsid w:val="00D6006D"/>
    <w:rsid w:val="00F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4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14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4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1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Колтыгина</dc:creator>
  <cp:lastModifiedBy>Татьяна Колтыгина</cp:lastModifiedBy>
  <cp:revision>2</cp:revision>
  <cp:lastPrinted>2025-08-20T14:35:00Z</cp:lastPrinted>
  <dcterms:created xsi:type="dcterms:W3CDTF">2025-09-16T09:05:00Z</dcterms:created>
  <dcterms:modified xsi:type="dcterms:W3CDTF">2025-09-16T09:05:00Z</dcterms:modified>
</cp:coreProperties>
</file>