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68" w:rsidRDefault="00B94C68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94C68" w:rsidRDefault="00B94C68">
      <w:pPr>
        <w:pStyle w:val="ConsPlusNormal"/>
        <w:jc w:val="both"/>
        <w:outlineLvl w:val="0"/>
      </w:pPr>
    </w:p>
    <w:p w:rsidR="00B94C68" w:rsidRDefault="00B94C68">
      <w:pPr>
        <w:pStyle w:val="ConsPlusTitle"/>
        <w:jc w:val="center"/>
      </w:pPr>
      <w:r>
        <w:t>ПРАВИТЕЛЬСТВО ПЕНЗЕНСКОЙ ОБЛАСТИ</w:t>
      </w:r>
    </w:p>
    <w:p w:rsidR="00B94C68" w:rsidRDefault="00B94C68">
      <w:pPr>
        <w:pStyle w:val="ConsPlusTitle"/>
        <w:jc w:val="both"/>
      </w:pPr>
    </w:p>
    <w:p w:rsidR="00B94C68" w:rsidRDefault="00B94C68">
      <w:pPr>
        <w:pStyle w:val="ConsPlusTitle"/>
        <w:jc w:val="center"/>
      </w:pPr>
      <w:r>
        <w:t>ПОСТАНОВЛЕНИЕ</w:t>
      </w:r>
    </w:p>
    <w:p w:rsidR="00B94C68" w:rsidRDefault="00B94C68">
      <w:pPr>
        <w:pStyle w:val="ConsPlusTitle"/>
        <w:jc w:val="center"/>
      </w:pPr>
      <w:r>
        <w:t>от 19 октября 2023 г. N 927-пП</w:t>
      </w:r>
    </w:p>
    <w:p w:rsidR="00B94C68" w:rsidRDefault="00B94C68">
      <w:pPr>
        <w:pStyle w:val="ConsPlusTitle"/>
        <w:jc w:val="both"/>
      </w:pPr>
    </w:p>
    <w:p w:rsidR="00B94C68" w:rsidRDefault="00B94C68">
      <w:pPr>
        <w:pStyle w:val="ConsPlusTitle"/>
        <w:jc w:val="center"/>
      </w:pPr>
      <w:r>
        <w:t>О ВНЕСЕНИИ ИЗМЕНЕНИЙ В РЕГИОНАЛЬНУЮ ПРОГРАММУ</w:t>
      </w:r>
    </w:p>
    <w:p w:rsidR="00B94C68" w:rsidRDefault="00B94C68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B94C68" w:rsidRDefault="00B94C68">
      <w:pPr>
        <w:pStyle w:val="ConsPlusTitle"/>
        <w:jc w:val="center"/>
      </w:pPr>
      <w:r>
        <w:t>ДОМАХ, РАСПОЛОЖЕННЫХ НА ТЕРРИТОРИИ ПЕНЗЕНСКОЙ ОБЛАСТИ,</w:t>
      </w:r>
    </w:p>
    <w:p w:rsidR="00B94C68" w:rsidRDefault="00B94C68">
      <w:pPr>
        <w:pStyle w:val="ConsPlusTitle"/>
        <w:jc w:val="center"/>
      </w:pPr>
      <w:r>
        <w:t>УТВЕРЖДЕННУЮ ПОСТАНОВЛЕНИЕМ ПРАВИТЕЛЬСТВА ПЕНЗЕНСКОЙ ОБЛАСТИ</w:t>
      </w:r>
    </w:p>
    <w:p w:rsidR="00B94C68" w:rsidRDefault="00B94C68">
      <w:pPr>
        <w:pStyle w:val="ConsPlusTitle"/>
        <w:jc w:val="center"/>
      </w:pPr>
      <w:r>
        <w:t>ОТ 19.02.2014 N 95-пП (С ПОСЛЕДУЮЩИМИ ИЗМЕНЕНИЯМИ)</w:t>
      </w:r>
    </w:p>
    <w:p w:rsidR="00B94C68" w:rsidRDefault="00B94C68">
      <w:pPr>
        <w:pStyle w:val="ConsPlusNormal"/>
        <w:jc w:val="both"/>
      </w:pPr>
    </w:p>
    <w:p w:rsidR="00B94C68" w:rsidRDefault="00B94C68">
      <w:pPr>
        <w:pStyle w:val="ConsPlusNormal"/>
        <w:ind w:firstLine="540"/>
        <w:jc w:val="both"/>
      </w:pPr>
      <w:r>
        <w:t xml:space="preserve">В целях реализации </w:t>
      </w:r>
      <w:hyperlink r:id="rId5">
        <w:r>
          <w:rPr>
            <w:color w:val="0000FF"/>
          </w:rPr>
          <w:t>Закона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руководствуясь </w:t>
      </w:r>
      <w:hyperlink r:id="rId6">
        <w:r>
          <w:rPr>
            <w:color w:val="0000FF"/>
          </w:rPr>
          <w:t>Законом</w:t>
        </w:r>
      </w:hyperlink>
      <w:r>
        <w:t xml:space="preserve"> Пензенской области от 21.04.2023 N 4006-ЗПО "О Правительстве Пензенской области" (с последующими изменениями), Правительство Пензенской области постановляет:</w:t>
      </w:r>
    </w:p>
    <w:p w:rsidR="00B94C68" w:rsidRDefault="00B94C68">
      <w:pPr>
        <w:pStyle w:val="ConsPlusNormal"/>
        <w:spacing w:before="220"/>
        <w:ind w:firstLine="540"/>
        <w:jc w:val="both"/>
      </w:pPr>
      <w:r>
        <w:t xml:space="preserve">1. Внести в региональную </w:t>
      </w:r>
      <w:hyperlink r:id="rId7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 (далее - Программа), утвержденную постановлением Правительства Пензенской области от 19.02.2014 N 95-пП "Об утверждении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следующие изменения:</w:t>
      </w:r>
    </w:p>
    <w:p w:rsidR="00B94C68" w:rsidRDefault="00B94C68">
      <w:pPr>
        <w:pStyle w:val="ConsPlusNormal"/>
        <w:spacing w:before="220"/>
        <w:ind w:firstLine="540"/>
        <w:jc w:val="both"/>
      </w:pPr>
      <w:r>
        <w:t xml:space="preserve">1.1. В </w:t>
      </w:r>
      <w:hyperlink r:id="rId8">
        <w:r>
          <w:rPr>
            <w:color w:val="0000FF"/>
          </w:rPr>
          <w:t>позиции</w:t>
        </w:r>
      </w:hyperlink>
      <w:r>
        <w:t xml:space="preserve"> "Показатель (индикатор) Программы" Паспорта Программы число "5863" заменить числом "5877", в </w:t>
      </w:r>
      <w:hyperlink r:id="rId9">
        <w:r>
          <w:rPr>
            <w:color w:val="0000FF"/>
          </w:rPr>
          <w:t>позиции</w:t>
        </w:r>
      </w:hyperlink>
      <w:r>
        <w:t xml:space="preserve"> "Сроки реализации Программы" слова "2014 - 2047 годы" заменить словами "2014 - 2048 годы".</w:t>
      </w:r>
    </w:p>
    <w:p w:rsidR="00B94C68" w:rsidRDefault="00B94C68">
      <w:pPr>
        <w:pStyle w:val="ConsPlusNormal"/>
        <w:spacing w:before="220"/>
        <w:ind w:firstLine="540"/>
        <w:jc w:val="both"/>
      </w:pPr>
      <w:r>
        <w:t xml:space="preserve">1.2. В </w:t>
      </w:r>
      <w:hyperlink r:id="rId10">
        <w:r>
          <w:rPr>
            <w:color w:val="0000FF"/>
          </w:rPr>
          <w:t>третьем абзаце раздела 2</w:t>
        </w:r>
      </w:hyperlink>
      <w:r>
        <w:t xml:space="preserve"> "Цель и задача Программы" Программы число "5863" заменить числом "5877".</w:t>
      </w:r>
    </w:p>
    <w:p w:rsidR="00B94C68" w:rsidRDefault="00B94C68">
      <w:pPr>
        <w:pStyle w:val="ConsPlusNormal"/>
        <w:spacing w:before="220"/>
        <w:ind w:firstLine="540"/>
        <w:jc w:val="both"/>
      </w:pPr>
      <w:r>
        <w:t xml:space="preserve">1.3. В </w:t>
      </w:r>
      <w:hyperlink r:id="rId11">
        <w:r>
          <w:rPr>
            <w:color w:val="0000FF"/>
          </w:rPr>
          <w:t>приложении</w:t>
        </w:r>
      </w:hyperlink>
      <w:r>
        <w:t xml:space="preserve"> "Перечень многоквартирных домов, расположенных на территории Пензенской области, с указанием услуг и (или) работ по капитальному ремонту общего имущества и планируемых сроков их проведения" к Программе:</w:t>
      </w:r>
    </w:p>
    <w:p w:rsidR="00B94C68" w:rsidRDefault="00B94C68">
      <w:pPr>
        <w:pStyle w:val="ConsPlusNormal"/>
        <w:spacing w:before="220"/>
        <w:ind w:firstLine="540"/>
        <w:jc w:val="both"/>
      </w:pPr>
      <w:r>
        <w:t xml:space="preserve">1.3.1. в </w:t>
      </w:r>
      <w:hyperlink r:id="rId12">
        <w:r>
          <w:rPr>
            <w:color w:val="0000FF"/>
          </w:rPr>
          <w:t>разделе "Белинский район" пункт 6</w:t>
        </w:r>
      </w:hyperlink>
      <w:r>
        <w:t xml:space="preserve"> изложить в новой редакции:</w:t>
      </w:r>
    </w:p>
    <w:p w:rsidR="00B94C68" w:rsidRDefault="00B94C68">
      <w:pPr>
        <w:pStyle w:val="ConsPlusNormal"/>
        <w:spacing w:before="220"/>
      </w:pPr>
      <w:r>
        <w:t>"</w:t>
      </w:r>
    </w:p>
    <w:p w:rsidR="00B94C68" w:rsidRDefault="00B94C68">
      <w:pPr>
        <w:pStyle w:val="ConsPlusNormal"/>
        <w:sectPr w:rsidR="00B94C68" w:rsidSect="00CF0F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531"/>
        <w:gridCol w:w="2381"/>
        <w:gridCol w:w="964"/>
        <w:gridCol w:w="1247"/>
        <w:gridCol w:w="794"/>
        <w:gridCol w:w="1020"/>
        <w:gridCol w:w="907"/>
        <w:gridCol w:w="1191"/>
        <w:gridCol w:w="1304"/>
        <w:gridCol w:w="1077"/>
        <w:gridCol w:w="1191"/>
        <w:gridCol w:w="1191"/>
      </w:tblGrid>
      <w:tr w:rsidR="00B94C6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г. Белинский, пл. Комсомольская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384,15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B94C68" w:rsidRDefault="00B94C68">
      <w:pPr>
        <w:pStyle w:val="ConsPlusNormal"/>
        <w:jc w:val="right"/>
      </w:pPr>
      <w:r>
        <w:t>";</w:t>
      </w:r>
    </w:p>
    <w:p w:rsidR="00B94C68" w:rsidRDefault="00B94C68">
      <w:pPr>
        <w:pStyle w:val="ConsPlusNormal"/>
        <w:ind w:firstLine="540"/>
        <w:jc w:val="both"/>
      </w:pPr>
      <w:r>
        <w:t xml:space="preserve">1.3.2. в </w:t>
      </w:r>
      <w:hyperlink r:id="rId13">
        <w:r>
          <w:rPr>
            <w:color w:val="0000FF"/>
          </w:rPr>
          <w:t>разделе "Бессоновский район" пункт 52</w:t>
        </w:r>
      </w:hyperlink>
      <w:r>
        <w:t xml:space="preserve"> изложить в новой редакции:</w:t>
      </w:r>
    </w:p>
    <w:p w:rsidR="00B94C68" w:rsidRDefault="00B94C68">
      <w:pPr>
        <w:pStyle w:val="ConsPlusNormal"/>
        <w:spacing w:before="220"/>
      </w:pPr>
      <w:r>
        <w:t>"</w:t>
      </w:r>
    </w:p>
    <w:p w:rsidR="00B94C68" w:rsidRDefault="00B94C6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531"/>
        <w:gridCol w:w="2381"/>
        <w:gridCol w:w="964"/>
        <w:gridCol w:w="1247"/>
        <w:gridCol w:w="794"/>
        <w:gridCol w:w="1020"/>
        <w:gridCol w:w="907"/>
        <w:gridCol w:w="1191"/>
        <w:gridCol w:w="1304"/>
        <w:gridCol w:w="1077"/>
        <w:gridCol w:w="1191"/>
        <w:gridCol w:w="1191"/>
      </w:tblGrid>
      <w:tr w:rsidR="00B94C6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с. Грабово, ул. Западная Поляна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743,3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2029</w:t>
            </w:r>
          </w:p>
        </w:tc>
      </w:tr>
    </w:tbl>
    <w:p w:rsidR="00B94C68" w:rsidRDefault="00B94C68">
      <w:pPr>
        <w:pStyle w:val="ConsPlusNormal"/>
        <w:jc w:val="right"/>
      </w:pPr>
      <w:r>
        <w:t>";</w:t>
      </w:r>
    </w:p>
    <w:p w:rsidR="00B94C68" w:rsidRDefault="00B94C68">
      <w:pPr>
        <w:pStyle w:val="ConsPlusNormal"/>
        <w:ind w:firstLine="540"/>
        <w:jc w:val="both"/>
      </w:pPr>
      <w:r>
        <w:t xml:space="preserve">1.3.3. в </w:t>
      </w:r>
      <w:hyperlink r:id="rId14">
        <w:r>
          <w:rPr>
            <w:color w:val="0000FF"/>
          </w:rPr>
          <w:t>разделе "г. Заречный" пункты 21</w:t>
        </w:r>
      </w:hyperlink>
      <w:r>
        <w:t xml:space="preserve">, </w:t>
      </w:r>
      <w:hyperlink r:id="rId15">
        <w:r>
          <w:rPr>
            <w:color w:val="0000FF"/>
          </w:rPr>
          <w:t>35</w:t>
        </w:r>
      </w:hyperlink>
      <w:r>
        <w:t xml:space="preserve"> изложить в новой редакции:</w:t>
      </w:r>
    </w:p>
    <w:p w:rsidR="00B94C68" w:rsidRDefault="00B94C68">
      <w:pPr>
        <w:pStyle w:val="ConsPlusNormal"/>
        <w:spacing w:before="220"/>
      </w:pPr>
      <w:r>
        <w:t>"</w:t>
      </w:r>
    </w:p>
    <w:p w:rsidR="00B94C68" w:rsidRDefault="00B94C6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531"/>
        <w:gridCol w:w="2381"/>
        <w:gridCol w:w="964"/>
        <w:gridCol w:w="1247"/>
        <w:gridCol w:w="794"/>
        <w:gridCol w:w="1020"/>
        <w:gridCol w:w="907"/>
        <w:gridCol w:w="1191"/>
        <w:gridCol w:w="1304"/>
        <w:gridCol w:w="1077"/>
        <w:gridCol w:w="1191"/>
        <w:gridCol w:w="1191"/>
      </w:tblGrid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пр-т 30-летия Победы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10995,17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077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2027 - 2030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2031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пр-т Мира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2 072,97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B94C68" w:rsidRDefault="00B94C68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2024</w:t>
            </w:r>
          </w:p>
        </w:tc>
      </w:tr>
    </w:tbl>
    <w:p w:rsidR="00B94C68" w:rsidRDefault="00B94C68">
      <w:pPr>
        <w:pStyle w:val="ConsPlusNormal"/>
        <w:jc w:val="right"/>
      </w:pPr>
      <w:r>
        <w:t>";</w:t>
      </w:r>
    </w:p>
    <w:p w:rsidR="00B94C68" w:rsidRDefault="00B94C68">
      <w:pPr>
        <w:pStyle w:val="ConsPlusNormal"/>
        <w:ind w:firstLine="540"/>
        <w:jc w:val="both"/>
      </w:pPr>
      <w:r>
        <w:t xml:space="preserve">1.3.4. в </w:t>
      </w:r>
      <w:hyperlink r:id="rId16">
        <w:r>
          <w:rPr>
            <w:color w:val="0000FF"/>
          </w:rPr>
          <w:t>разделе "г. Кузнецк" пункты 6.1</w:t>
        </w:r>
      </w:hyperlink>
      <w:r>
        <w:t xml:space="preserve">, </w:t>
      </w:r>
      <w:hyperlink r:id="rId17">
        <w:r>
          <w:rPr>
            <w:color w:val="0000FF"/>
          </w:rPr>
          <w:t>25</w:t>
        </w:r>
      </w:hyperlink>
      <w:r>
        <w:t xml:space="preserve">, </w:t>
      </w:r>
      <w:hyperlink r:id="rId18">
        <w:r>
          <w:rPr>
            <w:color w:val="0000FF"/>
          </w:rPr>
          <w:t>30</w:t>
        </w:r>
      </w:hyperlink>
      <w:r>
        <w:t xml:space="preserve">, </w:t>
      </w:r>
      <w:hyperlink r:id="rId19">
        <w:r>
          <w:rPr>
            <w:color w:val="0000FF"/>
          </w:rPr>
          <w:t>49</w:t>
        </w:r>
      </w:hyperlink>
      <w:r>
        <w:t xml:space="preserve">, </w:t>
      </w:r>
      <w:hyperlink r:id="rId20">
        <w:r>
          <w:rPr>
            <w:color w:val="0000FF"/>
          </w:rPr>
          <w:t>68.1</w:t>
        </w:r>
      </w:hyperlink>
      <w:r>
        <w:t xml:space="preserve">, </w:t>
      </w:r>
      <w:hyperlink r:id="rId21">
        <w:r>
          <w:rPr>
            <w:color w:val="0000FF"/>
          </w:rPr>
          <w:t>103</w:t>
        </w:r>
      </w:hyperlink>
      <w:r>
        <w:t xml:space="preserve">, </w:t>
      </w:r>
      <w:hyperlink r:id="rId22">
        <w:r>
          <w:rPr>
            <w:color w:val="0000FF"/>
          </w:rPr>
          <w:t>119</w:t>
        </w:r>
      </w:hyperlink>
      <w:r>
        <w:t xml:space="preserve">, </w:t>
      </w:r>
      <w:hyperlink r:id="rId23">
        <w:r>
          <w:rPr>
            <w:color w:val="0000FF"/>
          </w:rPr>
          <w:t>121</w:t>
        </w:r>
      </w:hyperlink>
      <w:r>
        <w:t xml:space="preserve">, </w:t>
      </w:r>
      <w:hyperlink r:id="rId24">
        <w:r>
          <w:rPr>
            <w:color w:val="0000FF"/>
          </w:rPr>
          <w:t>136</w:t>
        </w:r>
      </w:hyperlink>
      <w:r>
        <w:t xml:space="preserve">, </w:t>
      </w:r>
      <w:hyperlink r:id="rId25">
        <w:r>
          <w:rPr>
            <w:color w:val="0000FF"/>
          </w:rPr>
          <w:t>215</w:t>
        </w:r>
      </w:hyperlink>
      <w:r>
        <w:t xml:space="preserve">, </w:t>
      </w:r>
      <w:hyperlink r:id="rId26">
        <w:r>
          <w:rPr>
            <w:color w:val="0000FF"/>
          </w:rPr>
          <w:t>324.1</w:t>
        </w:r>
      </w:hyperlink>
      <w:r>
        <w:t xml:space="preserve"> изложить в новой редакции:</w:t>
      </w:r>
    </w:p>
    <w:p w:rsidR="00B94C68" w:rsidRDefault="00B94C68">
      <w:pPr>
        <w:pStyle w:val="ConsPlusNormal"/>
        <w:spacing w:before="220"/>
      </w:pPr>
      <w:r>
        <w:t>"</w:t>
      </w:r>
    </w:p>
    <w:p w:rsidR="00B94C68" w:rsidRDefault="00B94C6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531"/>
        <w:gridCol w:w="2381"/>
        <w:gridCol w:w="964"/>
        <w:gridCol w:w="1247"/>
        <w:gridCol w:w="794"/>
        <w:gridCol w:w="1020"/>
        <w:gridCol w:w="907"/>
        <w:gridCol w:w="1191"/>
        <w:gridCol w:w="1304"/>
        <w:gridCol w:w="1984"/>
        <w:gridCol w:w="1191"/>
        <w:gridCol w:w="1191"/>
      </w:tblGrid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городок Рабочий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1 750,3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984" w:type="dxa"/>
          </w:tcPr>
          <w:p w:rsidR="00B94C68" w:rsidRDefault="00B94C6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2029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60-летия ВЛКСМ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3619,1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984" w:type="dxa"/>
          </w:tcPr>
          <w:p w:rsidR="00B94C68" w:rsidRDefault="00B94C68">
            <w:pPr>
              <w:pStyle w:val="ConsPlusNormal"/>
              <w:jc w:val="center"/>
            </w:pPr>
            <w:r>
              <w:t>2033</w:t>
            </w:r>
          </w:p>
          <w:p w:rsidR="00B94C68" w:rsidRDefault="00B94C68">
            <w:pPr>
              <w:pStyle w:val="ConsPlusNormal"/>
              <w:jc w:val="center"/>
            </w:pPr>
            <w:r>
              <w:t>(электро-, тепло-, водоснабжение, водоотведение, подвал)</w:t>
            </w:r>
          </w:p>
          <w:p w:rsidR="00B94C68" w:rsidRDefault="00B94C68">
            <w:pPr>
              <w:pStyle w:val="ConsPlusNormal"/>
              <w:jc w:val="center"/>
            </w:pPr>
            <w:r>
              <w:t>2042 (газоснабжение)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2035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10284,9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984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1008,70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984" w:type="dxa"/>
          </w:tcPr>
          <w:p w:rsidR="00B94C68" w:rsidRDefault="00B94C6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2024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68.1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Варшавская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984" w:type="dxa"/>
          </w:tcPr>
          <w:p w:rsidR="00B94C68" w:rsidRDefault="00B94C6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2024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628,7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984" w:type="dxa"/>
          </w:tcPr>
          <w:p w:rsidR="00B94C68" w:rsidRDefault="00B94C68">
            <w:pPr>
              <w:pStyle w:val="ConsPlusNormal"/>
              <w:jc w:val="center"/>
            </w:pPr>
            <w:r>
              <w:t>2023 - 2024 (электро-, тепло-, водоснабжение, водоотведение),</w:t>
            </w:r>
          </w:p>
          <w:p w:rsidR="00B94C68" w:rsidRDefault="00B94C68">
            <w:pPr>
              <w:pStyle w:val="ConsPlusNormal"/>
              <w:jc w:val="center"/>
            </w:pPr>
            <w:r>
              <w:t>2042 (газоснабжение)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2028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2 562,1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984" w:type="dxa"/>
          </w:tcPr>
          <w:p w:rsidR="00B94C68" w:rsidRDefault="00B94C68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2031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3154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984" w:type="dxa"/>
          </w:tcPr>
          <w:p w:rsidR="00B94C68" w:rsidRDefault="00B94C68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2031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108Б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2313,9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984" w:type="dxa"/>
          </w:tcPr>
          <w:p w:rsidR="00B94C68" w:rsidRDefault="00B94C68">
            <w:pPr>
              <w:pStyle w:val="ConsPlusNormal"/>
              <w:jc w:val="center"/>
            </w:pPr>
            <w:r>
              <w:t>2016</w:t>
            </w:r>
          </w:p>
          <w:p w:rsidR="00B94C68" w:rsidRDefault="00B94C68">
            <w:pPr>
              <w:pStyle w:val="ConsPlusNormal"/>
              <w:jc w:val="center"/>
            </w:pPr>
            <w:r>
              <w:t>(теплоснабжение), 2040</w:t>
            </w:r>
          </w:p>
          <w:p w:rsidR="00B94C68" w:rsidRDefault="00B94C68">
            <w:pPr>
              <w:pStyle w:val="ConsPlusNormal"/>
              <w:jc w:val="center"/>
            </w:pPr>
            <w:r>
              <w:t>(электро-, газо-, водоснабжение, водоотведение, подвал)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2024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Откормсовхоз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635,3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984" w:type="dxa"/>
          </w:tcPr>
          <w:p w:rsidR="00B94C68" w:rsidRDefault="00B94C6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2027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324.1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Сызранская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148А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1 278,8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984" w:type="dxa"/>
          </w:tcPr>
          <w:p w:rsidR="00B94C68" w:rsidRDefault="00B94C6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2027</w:t>
            </w:r>
          </w:p>
        </w:tc>
      </w:tr>
    </w:tbl>
    <w:p w:rsidR="00B94C68" w:rsidRDefault="00B94C68">
      <w:pPr>
        <w:pStyle w:val="ConsPlusNormal"/>
        <w:jc w:val="right"/>
      </w:pPr>
      <w:r>
        <w:t>";</w:t>
      </w:r>
    </w:p>
    <w:p w:rsidR="00B94C68" w:rsidRDefault="00B94C68">
      <w:pPr>
        <w:pStyle w:val="ConsPlusNormal"/>
        <w:ind w:firstLine="540"/>
        <w:jc w:val="both"/>
      </w:pPr>
      <w:r>
        <w:t xml:space="preserve">1.3.5. в </w:t>
      </w:r>
      <w:hyperlink r:id="rId27">
        <w:r>
          <w:rPr>
            <w:color w:val="0000FF"/>
          </w:rPr>
          <w:t>разделе</w:t>
        </w:r>
      </w:hyperlink>
      <w:r>
        <w:t xml:space="preserve"> "г. Пенза":</w:t>
      </w:r>
    </w:p>
    <w:p w:rsidR="00B94C68" w:rsidRDefault="00B94C68">
      <w:pPr>
        <w:pStyle w:val="ConsPlusNormal"/>
        <w:spacing w:before="220"/>
        <w:ind w:firstLine="540"/>
        <w:jc w:val="both"/>
      </w:pPr>
      <w:r>
        <w:t xml:space="preserve">1.3.5.1. </w:t>
      </w:r>
      <w:hyperlink r:id="rId28">
        <w:r>
          <w:rPr>
            <w:color w:val="0000FF"/>
          </w:rPr>
          <w:t>пункты 91</w:t>
        </w:r>
      </w:hyperlink>
      <w:r>
        <w:t xml:space="preserve">, </w:t>
      </w:r>
      <w:hyperlink r:id="rId29">
        <w:r>
          <w:rPr>
            <w:color w:val="0000FF"/>
          </w:rPr>
          <w:t>258</w:t>
        </w:r>
      </w:hyperlink>
      <w:r>
        <w:t xml:space="preserve">, </w:t>
      </w:r>
      <w:hyperlink r:id="rId30">
        <w:r>
          <w:rPr>
            <w:color w:val="0000FF"/>
          </w:rPr>
          <w:t>299</w:t>
        </w:r>
      </w:hyperlink>
      <w:r>
        <w:t xml:space="preserve">, </w:t>
      </w:r>
      <w:hyperlink r:id="rId31">
        <w:r>
          <w:rPr>
            <w:color w:val="0000FF"/>
          </w:rPr>
          <w:t>309</w:t>
        </w:r>
      </w:hyperlink>
      <w:r>
        <w:t xml:space="preserve">, </w:t>
      </w:r>
      <w:hyperlink r:id="rId32">
        <w:r>
          <w:rPr>
            <w:color w:val="0000FF"/>
          </w:rPr>
          <w:t>452</w:t>
        </w:r>
      </w:hyperlink>
      <w:r>
        <w:t xml:space="preserve">, </w:t>
      </w:r>
      <w:hyperlink r:id="rId33">
        <w:r>
          <w:rPr>
            <w:color w:val="0000FF"/>
          </w:rPr>
          <w:t>523</w:t>
        </w:r>
      </w:hyperlink>
      <w:r>
        <w:t xml:space="preserve">, </w:t>
      </w:r>
      <w:hyperlink r:id="rId34">
        <w:r>
          <w:rPr>
            <w:color w:val="0000FF"/>
          </w:rPr>
          <w:t>561</w:t>
        </w:r>
      </w:hyperlink>
      <w:r>
        <w:t xml:space="preserve">, </w:t>
      </w:r>
      <w:hyperlink r:id="rId35">
        <w:r>
          <w:rPr>
            <w:color w:val="0000FF"/>
          </w:rPr>
          <w:t>703</w:t>
        </w:r>
      </w:hyperlink>
      <w:r>
        <w:t xml:space="preserve">, </w:t>
      </w:r>
      <w:hyperlink r:id="rId36">
        <w:r>
          <w:rPr>
            <w:color w:val="0000FF"/>
          </w:rPr>
          <w:t>713</w:t>
        </w:r>
      </w:hyperlink>
      <w:r>
        <w:t xml:space="preserve">, </w:t>
      </w:r>
      <w:hyperlink r:id="rId37">
        <w:r>
          <w:rPr>
            <w:color w:val="0000FF"/>
          </w:rPr>
          <w:t>723</w:t>
        </w:r>
      </w:hyperlink>
      <w:r>
        <w:t xml:space="preserve">, </w:t>
      </w:r>
      <w:hyperlink r:id="rId38">
        <w:r>
          <w:rPr>
            <w:color w:val="0000FF"/>
          </w:rPr>
          <w:t>726</w:t>
        </w:r>
      </w:hyperlink>
      <w:r>
        <w:t xml:space="preserve">, </w:t>
      </w:r>
      <w:hyperlink r:id="rId39">
        <w:r>
          <w:rPr>
            <w:color w:val="0000FF"/>
          </w:rPr>
          <w:t>780</w:t>
        </w:r>
      </w:hyperlink>
      <w:r>
        <w:t xml:space="preserve">, </w:t>
      </w:r>
      <w:hyperlink r:id="rId40">
        <w:r>
          <w:rPr>
            <w:color w:val="0000FF"/>
          </w:rPr>
          <w:t>924</w:t>
        </w:r>
      </w:hyperlink>
      <w:r>
        <w:t xml:space="preserve">, </w:t>
      </w:r>
      <w:hyperlink r:id="rId41">
        <w:r>
          <w:rPr>
            <w:color w:val="0000FF"/>
          </w:rPr>
          <w:t>934</w:t>
        </w:r>
      </w:hyperlink>
      <w:r>
        <w:t xml:space="preserve">, </w:t>
      </w:r>
      <w:hyperlink r:id="rId42">
        <w:r>
          <w:rPr>
            <w:color w:val="0000FF"/>
          </w:rPr>
          <w:t>973</w:t>
        </w:r>
      </w:hyperlink>
      <w:r>
        <w:t xml:space="preserve">, </w:t>
      </w:r>
      <w:hyperlink r:id="rId43">
        <w:r>
          <w:rPr>
            <w:color w:val="0000FF"/>
          </w:rPr>
          <w:t>975</w:t>
        </w:r>
      </w:hyperlink>
      <w:r>
        <w:t xml:space="preserve">, </w:t>
      </w:r>
      <w:hyperlink r:id="rId44">
        <w:r>
          <w:rPr>
            <w:color w:val="0000FF"/>
          </w:rPr>
          <w:t>1101</w:t>
        </w:r>
      </w:hyperlink>
      <w:r>
        <w:t xml:space="preserve">, </w:t>
      </w:r>
      <w:hyperlink r:id="rId45">
        <w:r>
          <w:rPr>
            <w:color w:val="0000FF"/>
          </w:rPr>
          <w:t>1132</w:t>
        </w:r>
      </w:hyperlink>
      <w:r>
        <w:t xml:space="preserve">, </w:t>
      </w:r>
      <w:hyperlink r:id="rId46">
        <w:r>
          <w:rPr>
            <w:color w:val="0000FF"/>
          </w:rPr>
          <w:t>1237</w:t>
        </w:r>
      </w:hyperlink>
      <w:r>
        <w:t xml:space="preserve">, </w:t>
      </w:r>
      <w:hyperlink r:id="rId47">
        <w:r>
          <w:rPr>
            <w:color w:val="0000FF"/>
          </w:rPr>
          <w:t>1239</w:t>
        </w:r>
      </w:hyperlink>
      <w:r>
        <w:t xml:space="preserve">, </w:t>
      </w:r>
      <w:hyperlink r:id="rId48">
        <w:r>
          <w:rPr>
            <w:color w:val="0000FF"/>
          </w:rPr>
          <w:t>1266</w:t>
        </w:r>
      </w:hyperlink>
      <w:r>
        <w:t xml:space="preserve">, </w:t>
      </w:r>
      <w:hyperlink r:id="rId49">
        <w:r>
          <w:rPr>
            <w:color w:val="0000FF"/>
          </w:rPr>
          <w:t>1355</w:t>
        </w:r>
      </w:hyperlink>
      <w:r>
        <w:t xml:space="preserve">, </w:t>
      </w:r>
      <w:hyperlink r:id="rId50">
        <w:r>
          <w:rPr>
            <w:color w:val="0000FF"/>
          </w:rPr>
          <w:t>1421</w:t>
        </w:r>
      </w:hyperlink>
      <w:r>
        <w:t xml:space="preserve">, </w:t>
      </w:r>
      <w:hyperlink r:id="rId51">
        <w:r>
          <w:rPr>
            <w:color w:val="0000FF"/>
          </w:rPr>
          <w:t>1426</w:t>
        </w:r>
      </w:hyperlink>
      <w:r>
        <w:t xml:space="preserve">, </w:t>
      </w:r>
      <w:hyperlink r:id="rId52">
        <w:r>
          <w:rPr>
            <w:color w:val="0000FF"/>
          </w:rPr>
          <w:t>1513</w:t>
        </w:r>
      </w:hyperlink>
      <w:r>
        <w:t xml:space="preserve">, </w:t>
      </w:r>
      <w:hyperlink r:id="rId53">
        <w:r>
          <w:rPr>
            <w:color w:val="0000FF"/>
          </w:rPr>
          <w:t>1589</w:t>
        </w:r>
      </w:hyperlink>
      <w:r>
        <w:t xml:space="preserve">, </w:t>
      </w:r>
      <w:hyperlink r:id="rId54">
        <w:r>
          <w:rPr>
            <w:color w:val="0000FF"/>
          </w:rPr>
          <w:t>1705</w:t>
        </w:r>
      </w:hyperlink>
      <w:r>
        <w:t xml:space="preserve">, </w:t>
      </w:r>
      <w:hyperlink r:id="rId55">
        <w:r>
          <w:rPr>
            <w:color w:val="0000FF"/>
          </w:rPr>
          <w:t>1808</w:t>
        </w:r>
      </w:hyperlink>
      <w:r>
        <w:t xml:space="preserve">, </w:t>
      </w:r>
      <w:hyperlink r:id="rId56">
        <w:r>
          <w:rPr>
            <w:color w:val="0000FF"/>
          </w:rPr>
          <w:t>1819</w:t>
        </w:r>
      </w:hyperlink>
      <w:r>
        <w:t xml:space="preserve">, </w:t>
      </w:r>
      <w:hyperlink r:id="rId57">
        <w:r>
          <w:rPr>
            <w:color w:val="0000FF"/>
          </w:rPr>
          <w:t>1857</w:t>
        </w:r>
      </w:hyperlink>
      <w:r>
        <w:t xml:space="preserve">, </w:t>
      </w:r>
      <w:hyperlink r:id="rId58">
        <w:r>
          <w:rPr>
            <w:color w:val="0000FF"/>
          </w:rPr>
          <w:t>1861</w:t>
        </w:r>
      </w:hyperlink>
      <w:r>
        <w:t xml:space="preserve">, </w:t>
      </w:r>
      <w:hyperlink r:id="rId59">
        <w:r>
          <w:rPr>
            <w:color w:val="0000FF"/>
          </w:rPr>
          <w:t>1862</w:t>
        </w:r>
      </w:hyperlink>
      <w:r>
        <w:t xml:space="preserve">, </w:t>
      </w:r>
      <w:hyperlink r:id="rId60">
        <w:r>
          <w:rPr>
            <w:color w:val="0000FF"/>
          </w:rPr>
          <w:t>1930</w:t>
        </w:r>
      </w:hyperlink>
      <w:r>
        <w:t xml:space="preserve">, </w:t>
      </w:r>
      <w:hyperlink r:id="rId61">
        <w:r>
          <w:rPr>
            <w:color w:val="0000FF"/>
          </w:rPr>
          <w:t>1931</w:t>
        </w:r>
      </w:hyperlink>
      <w:r>
        <w:t xml:space="preserve">, </w:t>
      </w:r>
      <w:hyperlink r:id="rId62">
        <w:r>
          <w:rPr>
            <w:color w:val="0000FF"/>
          </w:rPr>
          <w:t>1952</w:t>
        </w:r>
      </w:hyperlink>
      <w:r>
        <w:t xml:space="preserve">, </w:t>
      </w:r>
      <w:hyperlink r:id="rId63">
        <w:r>
          <w:rPr>
            <w:color w:val="0000FF"/>
          </w:rPr>
          <w:t>2011</w:t>
        </w:r>
      </w:hyperlink>
      <w:r>
        <w:t xml:space="preserve">, </w:t>
      </w:r>
      <w:hyperlink r:id="rId64">
        <w:r>
          <w:rPr>
            <w:color w:val="0000FF"/>
          </w:rPr>
          <w:t>2034</w:t>
        </w:r>
      </w:hyperlink>
      <w:r>
        <w:t xml:space="preserve">, </w:t>
      </w:r>
      <w:hyperlink r:id="rId65">
        <w:r>
          <w:rPr>
            <w:color w:val="0000FF"/>
          </w:rPr>
          <w:t>2071</w:t>
        </w:r>
      </w:hyperlink>
      <w:r>
        <w:t xml:space="preserve">, </w:t>
      </w:r>
      <w:hyperlink r:id="rId66">
        <w:r>
          <w:rPr>
            <w:color w:val="0000FF"/>
          </w:rPr>
          <w:t>2110</w:t>
        </w:r>
      </w:hyperlink>
      <w:r>
        <w:t xml:space="preserve">, </w:t>
      </w:r>
      <w:hyperlink r:id="rId67">
        <w:r>
          <w:rPr>
            <w:color w:val="0000FF"/>
          </w:rPr>
          <w:t>2125</w:t>
        </w:r>
      </w:hyperlink>
      <w:r>
        <w:t xml:space="preserve">, </w:t>
      </w:r>
      <w:hyperlink r:id="rId68">
        <w:r>
          <w:rPr>
            <w:color w:val="0000FF"/>
          </w:rPr>
          <w:t>2136</w:t>
        </w:r>
      </w:hyperlink>
      <w:r>
        <w:t xml:space="preserve">, </w:t>
      </w:r>
      <w:hyperlink r:id="rId69">
        <w:r>
          <w:rPr>
            <w:color w:val="0000FF"/>
          </w:rPr>
          <w:t>2161</w:t>
        </w:r>
      </w:hyperlink>
      <w:r>
        <w:t xml:space="preserve">, </w:t>
      </w:r>
      <w:hyperlink r:id="rId70">
        <w:r>
          <w:rPr>
            <w:color w:val="0000FF"/>
          </w:rPr>
          <w:t>2207</w:t>
        </w:r>
      </w:hyperlink>
      <w:r>
        <w:t xml:space="preserve">, </w:t>
      </w:r>
      <w:hyperlink r:id="rId71">
        <w:r>
          <w:rPr>
            <w:color w:val="0000FF"/>
          </w:rPr>
          <w:t>2270</w:t>
        </w:r>
      </w:hyperlink>
      <w:r>
        <w:t xml:space="preserve">, </w:t>
      </w:r>
      <w:hyperlink r:id="rId72">
        <w:r>
          <w:rPr>
            <w:color w:val="0000FF"/>
          </w:rPr>
          <w:t>2272</w:t>
        </w:r>
      </w:hyperlink>
      <w:r>
        <w:t xml:space="preserve">, </w:t>
      </w:r>
      <w:hyperlink r:id="rId73">
        <w:r>
          <w:rPr>
            <w:color w:val="0000FF"/>
          </w:rPr>
          <w:t>2284</w:t>
        </w:r>
      </w:hyperlink>
      <w:r>
        <w:t xml:space="preserve"> изложить в новой редакции:</w:t>
      </w:r>
    </w:p>
    <w:p w:rsidR="00B94C68" w:rsidRDefault="00B94C68">
      <w:pPr>
        <w:pStyle w:val="ConsPlusNormal"/>
        <w:spacing w:before="220"/>
      </w:pPr>
      <w:r>
        <w:t>"</w:t>
      </w:r>
    </w:p>
    <w:p w:rsidR="00B94C68" w:rsidRDefault="00B94C6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531"/>
        <w:gridCol w:w="2381"/>
        <w:gridCol w:w="964"/>
        <w:gridCol w:w="1247"/>
        <w:gridCol w:w="794"/>
        <w:gridCol w:w="1020"/>
        <w:gridCol w:w="907"/>
        <w:gridCol w:w="1191"/>
        <w:gridCol w:w="1304"/>
        <w:gridCol w:w="2041"/>
        <w:gridCol w:w="1191"/>
        <w:gridCol w:w="1191"/>
      </w:tblGrid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6726,9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2028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проезд Богданова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276,3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2022</w:t>
            </w:r>
          </w:p>
          <w:p w:rsidR="00B94C68" w:rsidRDefault="00B94C68">
            <w:pPr>
              <w:pStyle w:val="ConsPlusNormal"/>
              <w:jc w:val="center"/>
            </w:pPr>
            <w:r>
              <w:t>(электроснабжение)</w:t>
            </w:r>
          </w:p>
          <w:p w:rsidR="00B94C68" w:rsidRDefault="00B94C68">
            <w:pPr>
              <w:pStyle w:val="ConsPlusNormal"/>
              <w:jc w:val="center"/>
            </w:pPr>
            <w:r>
              <w:t>2024 - 2025</w:t>
            </w:r>
          </w:p>
          <w:p w:rsidR="00B94C68" w:rsidRDefault="00B94C68">
            <w:pPr>
              <w:pStyle w:val="ConsPlusNormal"/>
              <w:jc w:val="center"/>
            </w:pPr>
            <w:r>
              <w:t>(тепло-,</w:t>
            </w:r>
          </w:p>
          <w:p w:rsidR="00B94C68" w:rsidRDefault="00B94C68">
            <w:pPr>
              <w:pStyle w:val="ConsPlusNormal"/>
              <w:jc w:val="center"/>
            </w:pPr>
            <w:r>
              <w:t>газо-, водоснабжение, водоотведение,</w:t>
            </w:r>
          </w:p>
          <w:p w:rsidR="00B94C68" w:rsidRDefault="00B94C68">
            <w:pPr>
              <w:pStyle w:val="ConsPlusNormal"/>
              <w:jc w:val="center"/>
            </w:pPr>
            <w:r>
              <w:t>подвалы)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2025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проезд Лобачевского 3-й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3140,6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2028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проезд Лодочный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501,4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2027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6619,8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Беринга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2898,8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2032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16421,4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3 168,5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2022 (электроснабжение)</w:t>
            </w:r>
          </w:p>
          <w:p w:rsidR="00B94C68" w:rsidRDefault="00B94C68">
            <w:pPr>
              <w:pStyle w:val="ConsPlusNormal"/>
              <w:jc w:val="center"/>
            </w:pPr>
            <w:r>
              <w:t>2025 (тепло-, газо-, водоснабжение, водоотведение, подвал)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2026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2555,7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2022 (электроснабжение)</w:t>
            </w:r>
          </w:p>
          <w:p w:rsidR="00B94C68" w:rsidRDefault="00B94C68">
            <w:pPr>
              <w:pStyle w:val="ConsPlusNormal"/>
              <w:jc w:val="center"/>
            </w:pPr>
            <w:r>
              <w:t xml:space="preserve">2026 (тепло-, газо-, водоснабжение, водоотведение, </w:t>
            </w:r>
            <w:r>
              <w:lastRenderedPageBreak/>
              <w:t>подвалы)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2027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Германа Титова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3005,0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2022 (электроснабжение)</w:t>
            </w:r>
          </w:p>
          <w:p w:rsidR="00B94C68" w:rsidRDefault="00B94C68">
            <w:pPr>
              <w:pStyle w:val="ConsPlusNormal"/>
              <w:jc w:val="center"/>
            </w:pPr>
            <w:r>
              <w:t>2025 (тепло-, газо-, водоснабжение, водоотведение, подвалы)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2026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Германа Титова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2473,0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2022 (электроснабжение)</w:t>
            </w:r>
          </w:p>
          <w:p w:rsidR="00B94C68" w:rsidRDefault="00B94C68">
            <w:pPr>
              <w:pStyle w:val="ConsPlusNormal"/>
              <w:jc w:val="center"/>
            </w:pPr>
            <w:r>
              <w:t>2025 (тепло-, газо-, водоснабжение, водоотведение, подвалы)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2026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3 156,0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2028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104А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2 383,18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2022 (электроснабжение)</w:t>
            </w:r>
          </w:p>
          <w:p w:rsidR="00B94C68" w:rsidRDefault="00B94C68">
            <w:pPr>
              <w:pStyle w:val="ConsPlusNormal"/>
              <w:jc w:val="center"/>
            </w:pPr>
            <w:r>
              <w:t>2024 (тепло-, газо-, водоснабжение, водоотведение, подвалы)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2026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110А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2 411,39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2022 (электроснабжение)</w:t>
            </w:r>
          </w:p>
          <w:p w:rsidR="00B94C68" w:rsidRDefault="00B94C68">
            <w:pPr>
              <w:pStyle w:val="ConsPlusNormal"/>
              <w:jc w:val="center"/>
            </w:pPr>
            <w:r>
              <w:t>2025 (тепло-, газо-, водоснабжение, водоотведение, подвалы)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2026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3 615,6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2028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2 613,8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2028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lastRenderedPageBreak/>
              <w:t>1101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Ключевского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179,1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2026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41Б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9831,5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2007, 2008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  <w:jc w:val="center"/>
            </w:pPr>
            <w:r>
              <w:t>3, 2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2034, 2035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1108,82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2023 (электроснабжение, теплоснабжение)</w:t>
            </w:r>
          </w:p>
          <w:p w:rsidR="00B94C68" w:rsidRDefault="00B94C68">
            <w:pPr>
              <w:pStyle w:val="ConsPlusNormal"/>
              <w:jc w:val="center"/>
            </w:pPr>
            <w:r>
              <w:t>2026 (газо-, водоснабжение, водоотведение, подвалы)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2025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Крупской/Циолковского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21/2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1 123,8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2024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Кулакова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3690,6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2022 (электроснабжение)</w:t>
            </w:r>
          </w:p>
          <w:p w:rsidR="00B94C68" w:rsidRDefault="00B94C68">
            <w:pPr>
              <w:pStyle w:val="ConsPlusNormal"/>
              <w:jc w:val="center"/>
            </w:pPr>
            <w:r>
              <w:t>2025 (тепло-, газо-, водоснабжение, водоотведение, подвал)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2027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15124,7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1994 - 1995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Лесозащитная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319,0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2027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Литвинова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3016,2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2022 (электроснабжение)</w:t>
            </w:r>
          </w:p>
          <w:p w:rsidR="00B94C68" w:rsidRDefault="00B94C68">
            <w:pPr>
              <w:pStyle w:val="ConsPlusNormal"/>
              <w:jc w:val="center"/>
            </w:pPr>
            <w:r>
              <w:t>2025 (тепло-, газо-, водоснабжение, водоотведение, подвал)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2026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lastRenderedPageBreak/>
              <w:t>1513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9538,6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1589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3 491,3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2023 (электроснабжение)</w:t>
            </w:r>
          </w:p>
          <w:p w:rsidR="00B94C68" w:rsidRDefault="00B94C68">
            <w:pPr>
              <w:pStyle w:val="ConsPlusNormal"/>
              <w:jc w:val="center"/>
            </w:pPr>
            <w:r>
              <w:t>2025 (тепло-, газо-, водоснабжение, водоотведение, подвал)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2026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Мотоциклетная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55А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392,4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2022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1808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Павлушкина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1 528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2024 - 2025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2027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1819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Пацаева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2 009,3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2028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3104,1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2023 (электроснабжение),</w:t>
            </w:r>
          </w:p>
          <w:p w:rsidR="00B94C68" w:rsidRDefault="00B94C68">
            <w:pPr>
              <w:pStyle w:val="ConsPlusNormal"/>
              <w:jc w:val="center"/>
            </w:pPr>
            <w:r>
              <w:t>2024 (тепло-, газо-, водоснабжение, водоотведение, подвал)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2026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3226,1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2022 (электроснабжение)</w:t>
            </w:r>
          </w:p>
          <w:p w:rsidR="00B94C68" w:rsidRDefault="00B94C68">
            <w:pPr>
              <w:pStyle w:val="ConsPlusNormal"/>
              <w:jc w:val="center"/>
            </w:pPr>
            <w:r>
              <w:t>2025 (тепло-, газо-, водоснабжение, водоотведение, подвал)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2025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3219,8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 xml:space="preserve">2023 (электро-, тепло-, газоснабжение), водоснабжение, водоотведение - </w:t>
            </w:r>
            <w:r>
              <w:lastRenderedPageBreak/>
              <w:t>отказ от работ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2025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704,4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2022 (электроснабжение)</w:t>
            </w:r>
          </w:p>
          <w:p w:rsidR="00B94C68" w:rsidRDefault="00B94C68">
            <w:pPr>
              <w:pStyle w:val="ConsPlusNormal"/>
              <w:jc w:val="center"/>
            </w:pPr>
            <w:r>
              <w:t>2025 (тепло-, газо-, водоснабжение, водоотведение, подвалы)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2026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686,2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2022 (электроснабжение)</w:t>
            </w:r>
          </w:p>
          <w:p w:rsidR="00B94C68" w:rsidRDefault="00B94C68">
            <w:pPr>
              <w:pStyle w:val="ConsPlusNormal"/>
              <w:jc w:val="center"/>
            </w:pPr>
            <w:r>
              <w:t>2025 (тепло-, газо-, водоснабжение, водоотведение, подвалы)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2026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5 253,7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2033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Российская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9757,8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2021, 2024 (подвал)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2024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Совхоз-техникум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1 630,2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2025 (электроснабжение),</w:t>
            </w:r>
          </w:p>
          <w:p w:rsidR="00B94C68" w:rsidRDefault="00B94C68">
            <w:pPr>
              <w:pStyle w:val="ConsPlusNormal"/>
              <w:jc w:val="center"/>
            </w:pPr>
            <w:r>
              <w:t>2028 (тепло-, газо-, водоснабжение, водоотведение, подвал)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2031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90А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1275,5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2024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3623,8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2031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4007,6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2030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lastRenderedPageBreak/>
              <w:t>2161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4 577,9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2024 - 2025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2029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2207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616,7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2028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Толстого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2 608,2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2028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Толстого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3 975,3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2030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ул. Ударная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1129,09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2023 (электро-, водоснабжение, водоотведение) теплоснабжение - отказ от работ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2025</w:t>
            </w:r>
          </w:p>
        </w:tc>
      </w:tr>
    </w:tbl>
    <w:p w:rsidR="00B94C68" w:rsidRDefault="00B94C68">
      <w:pPr>
        <w:pStyle w:val="ConsPlusNormal"/>
        <w:jc w:val="right"/>
      </w:pPr>
      <w:r>
        <w:t>";</w:t>
      </w:r>
    </w:p>
    <w:p w:rsidR="00B94C68" w:rsidRDefault="00B94C68">
      <w:pPr>
        <w:pStyle w:val="ConsPlusNormal"/>
        <w:ind w:firstLine="540"/>
        <w:jc w:val="both"/>
      </w:pPr>
      <w:r>
        <w:t xml:space="preserve">1.3.5.2. </w:t>
      </w:r>
      <w:hyperlink r:id="rId74">
        <w:r>
          <w:rPr>
            <w:color w:val="0000FF"/>
          </w:rPr>
          <w:t>дополнить</w:t>
        </w:r>
      </w:hyperlink>
      <w:r>
        <w:t xml:space="preserve"> пунктами 718.2.4, 1301.0, 1761.2, 2392.1, 2502.2, 2502.3, 2502.4:</w:t>
      </w:r>
    </w:p>
    <w:p w:rsidR="00B94C68" w:rsidRDefault="00B94C68">
      <w:pPr>
        <w:pStyle w:val="ConsPlusNormal"/>
        <w:spacing w:before="220"/>
      </w:pPr>
      <w:r>
        <w:t>"</w:t>
      </w:r>
    </w:p>
    <w:p w:rsidR="00B94C68" w:rsidRDefault="00B94C6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531"/>
        <w:gridCol w:w="2041"/>
        <w:gridCol w:w="964"/>
        <w:gridCol w:w="1247"/>
        <w:gridCol w:w="794"/>
        <w:gridCol w:w="1020"/>
        <w:gridCol w:w="907"/>
        <w:gridCol w:w="1191"/>
        <w:gridCol w:w="1304"/>
        <w:gridCol w:w="1304"/>
        <w:gridCol w:w="1191"/>
        <w:gridCol w:w="1191"/>
      </w:tblGrid>
      <w:tr w:rsidR="00B94C68">
        <w:tc>
          <w:tcPr>
            <w:tcW w:w="1077" w:type="dxa"/>
          </w:tcPr>
          <w:p w:rsidR="00B94C68" w:rsidRDefault="00B94C68">
            <w:pPr>
              <w:pStyle w:val="ConsPlusNormal"/>
              <w:jc w:val="center"/>
            </w:pPr>
            <w:r>
              <w:t>718.2.4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ул. Генерала Глазунова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13222,0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2048</w:t>
            </w:r>
          </w:p>
        </w:tc>
      </w:tr>
      <w:tr w:rsidR="00B94C68">
        <w:tc>
          <w:tcPr>
            <w:tcW w:w="1077" w:type="dxa"/>
          </w:tcPr>
          <w:p w:rsidR="00B94C68" w:rsidRDefault="00B94C68">
            <w:pPr>
              <w:pStyle w:val="ConsPlusNormal"/>
              <w:jc w:val="center"/>
            </w:pPr>
            <w:r>
              <w:t>1301.0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21189,0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2048</w:t>
            </w:r>
          </w:p>
        </w:tc>
      </w:tr>
      <w:tr w:rsidR="00B94C68">
        <w:tc>
          <w:tcPr>
            <w:tcW w:w="1077" w:type="dxa"/>
          </w:tcPr>
          <w:p w:rsidR="00B94C68" w:rsidRDefault="00B94C68">
            <w:pPr>
              <w:pStyle w:val="ConsPlusNormal"/>
              <w:jc w:val="center"/>
            </w:pPr>
            <w:r>
              <w:t>1761.2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ул. Окружная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9377,34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2048</w:t>
            </w:r>
          </w:p>
        </w:tc>
      </w:tr>
      <w:tr w:rsidR="00B94C68">
        <w:tc>
          <w:tcPr>
            <w:tcW w:w="1077" w:type="dxa"/>
          </w:tcPr>
          <w:p w:rsidR="00B94C68" w:rsidRDefault="00B94C68">
            <w:pPr>
              <w:pStyle w:val="ConsPlusNormal"/>
              <w:jc w:val="center"/>
            </w:pPr>
            <w:r>
              <w:t>2392.1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ул. Фрунзе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1 208,1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2025 - 2027</w:t>
            </w:r>
          </w:p>
        </w:tc>
      </w:tr>
      <w:tr w:rsidR="00B94C68">
        <w:tc>
          <w:tcPr>
            <w:tcW w:w="1077" w:type="dxa"/>
          </w:tcPr>
          <w:p w:rsidR="00B94C68" w:rsidRDefault="00B94C68">
            <w:pPr>
              <w:pStyle w:val="ConsPlusNormal"/>
              <w:jc w:val="center"/>
            </w:pPr>
            <w:r>
              <w:t>2502.2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ул. Щербакова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8170,7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2047</w:t>
            </w:r>
          </w:p>
        </w:tc>
      </w:tr>
      <w:tr w:rsidR="00B94C68">
        <w:tc>
          <w:tcPr>
            <w:tcW w:w="1077" w:type="dxa"/>
          </w:tcPr>
          <w:p w:rsidR="00B94C68" w:rsidRDefault="00B94C68">
            <w:pPr>
              <w:pStyle w:val="ConsPlusNormal"/>
              <w:jc w:val="center"/>
            </w:pPr>
            <w:r>
              <w:t>2502.3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ул. Щербакова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8041,6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2048</w:t>
            </w:r>
          </w:p>
        </w:tc>
      </w:tr>
      <w:tr w:rsidR="00B94C68">
        <w:tc>
          <w:tcPr>
            <w:tcW w:w="1077" w:type="dxa"/>
          </w:tcPr>
          <w:p w:rsidR="00B94C68" w:rsidRDefault="00B94C68">
            <w:pPr>
              <w:pStyle w:val="ConsPlusNormal"/>
              <w:jc w:val="center"/>
            </w:pPr>
            <w:r>
              <w:t>2502.4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</w:tcPr>
          <w:p w:rsidR="00B94C68" w:rsidRDefault="00B94C68">
            <w:pPr>
              <w:pStyle w:val="ConsPlusNormal"/>
              <w:jc w:val="center"/>
            </w:pPr>
            <w:r>
              <w:t>ул. Щербакова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8041,2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2048</w:t>
            </w:r>
          </w:p>
        </w:tc>
      </w:tr>
    </w:tbl>
    <w:p w:rsidR="00B94C68" w:rsidRDefault="00B94C68">
      <w:pPr>
        <w:pStyle w:val="ConsPlusNormal"/>
        <w:jc w:val="right"/>
      </w:pPr>
      <w:r>
        <w:t>";</w:t>
      </w:r>
    </w:p>
    <w:p w:rsidR="00B94C68" w:rsidRDefault="00B94C68">
      <w:pPr>
        <w:pStyle w:val="ConsPlusNormal"/>
        <w:ind w:firstLine="540"/>
        <w:jc w:val="both"/>
      </w:pPr>
      <w:r>
        <w:t xml:space="preserve">1.3.5.3. </w:t>
      </w:r>
      <w:hyperlink r:id="rId75">
        <w:r>
          <w:rPr>
            <w:color w:val="0000FF"/>
          </w:rPr>
          <w:t>пункты 862</w:t>
        </w:r>
      </w:hyperlink>
      <w:r>
        <w:t xml:space="preserve">, </w:t>
      </w:r>
      <w:hyperlink r:id="rId76">
        <w:r>
          <w:rPr>
            <w:color w:val="0000FF"/>
          </w:rPr>
          <w:t>863</w:t>
        </w:r>
      </w:hyperlink>
      <w:r>
        <w:t xml:space="preserve"> исключить;</w:t>
      </w:r>
    </w:p>
    <w:p w:rsidR="00B94C68" w:rsidRDefault="00B94C68">
      <w:pPr>
        <w:pStyle w:val="ConsPlusNormal"/>
        <w:spacing w:before="220"/>
        <w:ind w:firstLine="540"/>
        <w:jc w:val="both"/>
      </w:pPr>
      <w:r>
        <w:lastRenderedPageBreak/>
        <w:t xml:space="preserve">1.3.6. в </w:t>
      </w:r>
      <w:hyperlink r:id="rId77">
        <w:r>
          <w:rPr>
            <w:color w:val="0000FF"/>
          </w:rPr>
          <w:t>разделе "Городищенский район" пункты 59</w:t>
        </w:r>
      </w:hyperlink>
      <w:r>
        <w:t xml:space="preserve">, </w:t>
      </w:r>
      <w:hyperlink r:id="rId78">
        <w:r>
          <w:rPr>
            <w:color w:val="0000FF"/>
          </w:rPr>
          <w:t>117</w:t>
        </w:r>
      </w:hyperlink>
      <w:r>
        <w:t xml:space="preserve">, </w:t>
      </w:r>
      <w:hyperlink r:id="rId79">
        <w:r>
          <w:rPr>
            <w:color w:val="0000FF"/>
          </w:rPr>
          <w:t>158</w:t>
        </w:r>
      </w:hyperlink>
      <w:r>
        <w:t xml:space="preserve">, </w:t>
      </w:r>
      <w:hyperlink r:id="rId80">
        <w:r>
          <w:rPr>
            <w:color w:val="0000FF"/>
          </w:rPr>
          <w:t>160</w:t>
        </w:r>
      </w:hyperlink>
      <w:r>
        <w:t xml:space="preserve">, </w:t>
      </w:r>
      <w:hyperlink r:id="rId81">
        <w:r>
          <w:rPr>
            <w:color w:val="0000FF"/>
          </w:rPr>
          <w:t>161</w:t>
        </w:r>
      </w:hyperlink>
      <w:r>
        <w:t xml:space="preserve"> изложить в новой редакции:</w:t>
      </w:r>
    </w:p>
    <w:p w:rsidR="00B94C68" w:rsidRDefault="00B94C68">
      <w:pPr>
        <w:pStyle w:val="ConsPlusNormal"/>
        <w:spacing w:before="220"/>
      </w:pPr>
      <w:r>
        <w:t>"</w:t>
      </w:r>
    </w:p>
    <w:p w:rsidR="00B94C68" w:rsidRDefault="00B94C6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531"/>
        <w:gridCol w:w="2381"/>
        <w:gridCol w:w="964"/>
        <w:gridCol w:w="1247"/>
        <w:gridCol w:w="794"/>
        <w:gridCol w:w="1020"/>
        <w:gridCol w:w="907"/>
        <w:gridCol w:w="1191"/>
        <w:gridCol w:w="1304"/>
        <w:gridCol w:w="1077"/>
        <w:gridCol w:w="1191"/>
        <w:gridCol w:w="1191"/>
      </w:tblGrid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г. Сурск, пер. Лесной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3 046,3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B94C68" w:rsidRDefault="00B94C68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р.п. Чаадаевка, ул. Луговая 2-я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1 108,2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77" w:type="dxa"/>
          </w:tcPr>
          <w:p w:rsidR="00B94C68" w:rsidRDefault="00B94C6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2026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с. Чаадаевка, ул. Полевая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348,4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077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2029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с. Чаадаевка, ул. Пролетарская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585,4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077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2029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с. Чаадаевка, ул. Пролетарская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582,6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077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2029</w:t>
            </w:r>
          </w:p>
        </w:tc>
      </w:tr>
    </w:tbl>
    <w:p w:rsidR="00B94C68" w:rsidRDefault="00B94C68">
      <w:pPr>
        <w:pStyle w:val="ConsPlusNormal"/>
        <w:jc w:val="right"/>
      </w:pPr>
      <w:r>
        <w:t>";</w:t>
      </w:r>
    </w:p>
    <w:p w:rsidR="00B94C68" w:rsidRDefault="00B94C68">
      <w:pPr>
        <w:pStyle w:val="ConsPlusNormal"/>
        <w:ind w:firstLine="540"/>
        <w:jc w:val="both"/>
      </w:pPr>
      <w:r>
        <w:t xml:space="preserve">1.3.7. в </w:t>
      </w:r>
      <w:hyperlink r:id="rId82">
        <w:r>
          <w:rPr>
            <w:color w:val="0000FF"/>
          </w:rPr>
          <w:t>разделе "Каменский район" пункты 115</w:t>
        </w:r>
      </w:hyperlink>
      <w:r>
        <w:t xml:space="preserve">, </w:t>
      </w:r>
      <w:hyperlink r:id="rId83">
        <w:r>
          <w:rPr>
            <w:color w:val="0000FF"/>
          </w:rPr>
          <w:t>169</w:t>
        </w:r>
      </w:hyperlink>
      <w:r>
        <w:t xml:space="preserve">, </w:t>
      </w:r>
      <w:hyperlink r:id="rId84">
        <w:r>
          <w:rPr>
            <w:color w:val="0000FF"/>
          </w:rPr>
          <w:t>186</w:t>
        </w:r>
      </w:hyperlink>
      <w:r>
        <w:t xml:space="preserve">, </w:t>
      </w:r>
      <w:hyperlink r:id="rId85">
        <w:r>
          <w:rPr>
            <w:color w:val="0000FF"/>
          </w:rPr>
          <w:t>212</w:t>
        </w:r>
      </w:hyperlink>
      <w:r>
        <w:t xml:space="preserve">, </w:t>
      </w:r>
      <w:hyperlink r:id="rId86">
        <w:r>
          <w:rPr>
            <w:color w:val="0000FF"/>
          </w:rPr>
          <w:t>217</w:t>
        </w:r>
      </w:hyperlink>
      <w:r>
        <w:t xml:space="preserve"> изложить в новой редакции:</w:t>
      </w:r>
    </w:p>
    <w:p w:rsidR="00B94C68" w:rsidRDefault="00B94C68">
      <w:pPr>
        <w:pStyle w:val="ConsPlusNormal"/>
        <w:spacing w:before="220"/>
      </w:pPr>
      <w:r>
        <w:t>"</w:t>
      </w:r>
    </w:p>
    <w:p w:rsidR="00B94C68" w:rsidRDefault="00B94C6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531"/>
        <w:gridCol w:w="2381"/>
        <w:gridCol w:w="964"/>
        <w:gridCol w:w="1247"/>
        <w:gridCol w:w="794"/>
        <w:gridCol w:w="1020"/>
        <w:gridCol w:w="907"/>
        <w:gridCol w:w="1191"/>
        <w:gridCol w:w="1304"/>
        <w:gridCol w:w="1077"/>
        <w:gridCol w:w="1191"/>
        <w:gridCol w:w="1191"/>
      </w:tblGrid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г. Каменка, ул. Коммунистическая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4965,1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B94C68" w:rsidRDefault="00B94C68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г. Каменка, ул. Рабочая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1 059,3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077" w:type="dxa"/>
          </w:tcPr>
          <w:p w:rsidR="00B94C68" w:rsidRDefault="00B94C6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2030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г. Каменка, ул. Свердлова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6 412,3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077" w:type="dxa"/>
          </w:tcPr>
          <w:p w:rsidR="00B94C68" w:rsidRDefault="00B94C68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2031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3098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077" w:type="dxa"/>
          </w:tcPr>
          <w:p w:rsidR="00B94C68" w:rsidRDefault="00B94C68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2033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lastRenderedPageBreak/>
              <w:t>217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1 606,90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77" w:type="dxa"/>
          </w:tcPr>
          <w:p w:rsidR="00B94C68" w:rsidRDefault="00B94C6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2026</w:t>
            </w:r>
          </w:p>
        </w:tc>
      </w:tr>
    </w:tbl>
    <w:p w:rsidR="00B94C68" w:rsidRDefault="00B94C68">
      <w:pPr>
        <w:pStyle w:val="ConsPlusNormal"/>
        <w:jc w:val="right"/>
      </w:pPr>
      <w:r>
        <w:t>";</w:t>
      </w:r>
    </w:p>
    <w:p w:rsidR="00B94C68" w:rsidRDefault="00B94C68">
      <w:pPr>
        <w:pStyle w:val="ConsPlusNormal"/>
        <w:ind w:firstLine="540"/>
        <w:jc w:val="both"/>
      </w:pPr>
      <w:r>
        <w:t xml:space="preserve">1.3.8. в </w:t>
      </w:r>
      <w:hyperlink r:id="rId87">
        <w:r>
          <w:rPr>
            <w:color w:val="0000FF"/>
          </w:rPr>
          <w:t>разделе "Кузнецкий район" пункты 68</w:t>
        </w:r>
      </w:hyperlink>
      <w:r>
        <w:t xml:space="preserve">, </w:t>
      </w:r>
      <w:hyperlink r:id="rId88">
        <w:r>
          <w:rPr>
            <w:color w:val="0000FF"/>
          </w:rPr>
          <w:t>80</w:t>
        </w:r>
      </w:hyperlink>
      <w:r>
        <w:t xml:space="preserve"> изложить в новой редакции:</w:t>
      </w:r>
    </w:p>
    <w:p w:rsidR="00B94C68" w:rsidRDefault="00B94C68">
      <w:pPr>
        <w:pStyle w:val="ConsPlusNormal"/>
        <w:spacing w:before="220"/>
      </w:pPr>
      <w:r>
        <w:t>"</w:t>
      </w:r>
    </w:p>
    <w:p w:rsidR="00B94C68" w:rsidRDefault="00B94C6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531"/>
        <w:gridCol w:w="2381"/>
        <w:gridCol w:w="964"/>
        <w:gridCol w:w="1247"/>
        <w:gridCol w:w="794"/>
        <w:gridCol w:w="1020"/>
        <w:gridCol w:w="907"/>
        <w:gridCol w:w="1191"/>
        <w:gridCol w:w="1304"/>
        <w:gridCol w:w="2098"/>
        <w:gridCol w:w="1191"/>
        <w:gridCol w:w="1191"/>
      </w:tblGrid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с. Пионер, ул. Школьная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864,4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</w:tcPr>
          <w:p w:rsidR="00B94C68" w:rsidRDefault="00B94C6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2025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с. Сухановка, ул. Центральная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98" w:type="dxa"/>
          </w:tcPr>
          <w:p w:rsidR="00B94C68" w:rsidRDefault="00B94C68">
            <w:pPr>
              <w:pStyle w:val="ConsPlusNormal"/>
              <w:jc w:val="center"/>
            </w:pPr>
            <w:r>
              <w:t>2024 (водоснабжение),</w:t>
            </w:r>
          </w:p>
          <w:p w:rsidR="00B94C68" w:rsidRDefault="00B94C68">
            <w:pPr>
              <w:pStyle w:val="ConsPlusNormal"/>
              <w:jc w:val="center"/>
            </w:pPr>
            <w:r>
              <w:t>2039 (тепло-, электро-, газоснабжение, водоотведение, подвал)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2023</w:t>
            </w:r>
          </w:p>
        </w:tc>
      </w:tr>
    </w:tbl>
    <w:p w:rsidR="00B94C68" w:rsidRDefault="00B94C68">
      <w:pPr>
        <w:pStyle w:val="ConsPlusNormal"/>
        <w:jc w:val="right"/>
      </w:pPr>
      <w:r>
        <w:t>";</w:t>
      </w:r>
    </w:p>
    <w:p w:rsidR="00B94C68" w:rsidRDefault="00B94C68">
      <w:pPr>
        <w:pStyle w:val="ConsPlusNormal"/>
        <w:ind w:firstLine="540"/>
        <w:jc w:val="both"/>
      </w:pPr>
      <w:r>
        <w:t xml:space="preserve">1.3.9. в </w:t>
      </w:r>
      <w:hyperlink r:id="rId89">
        <w:r>
          <w:rPr>
            <w:color w:val="0000FF"/>
          </w:rPr>
          <w:t>разделе "Лунинский район" пункт 49</w:t>
        </w:r>
      </w:hyperlink>
      <w:r>
        <w:t xml:space="preserve"> изложить в новой редакции:</w:t>
      </w:r>
    </w:p>
    <w:p w:rsidR="00B94C68" w:rsidRDefault="00B94C68">
      <w:pPr>
        <w:pStyle w:val="ConsPlusNormal"/>
        <w:spacing w:before="220"/>
      </w:pPr>
      <w:r>
        <w:t>"</w:t>
      </w:r>
    </w:p>
    <w:p w:rsidR="00B94C68" w:rsidRDefault="00B94C6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531"/>
        <w:gridCol w:w="2381"/>
        <w:gridCol w:w="964"/>
        <w:gridCol w:w="1247"/>
        <w:gridCol w:w="794"/>
        <w:gridCol w:w="1020"/>
        <w:gridCol w:w="907"/>
        <w:gridCol w:w="1191"/>
        <w:gridCol w:w="1304"/>
        <w:gridCol w:w="1077"/>
        <w:gridCol w:w="1191"/>
        <w:gridCol w:w="1191"/>
      </w:tblGrid>
      <w:tr w:rsidR="00B94C6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р.п. Лунино, ул. Советская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380,4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B94C68" w:rsidRDefault="00B94C68">
      <w:pPr>
        <w:pStyle w:val="ConsPlusNormal"/>
        <w:jc w:val="right"/>
      </w:pPr>
      <w:r>
        <w:t>";</w:t>
      </w:r>
    </w:p>
    <w:p w:rsidR="00B94C68" w:rsidRDefault="00B94C68">
      <w:pPr>
        <w:pStyle w:val="ConsPlusNormal"/>
        <w:ind w:firstLine="540"/>
        <w:jc w:val="both"/>
      </w:pPr>
      <w:r>
        <w:t xml:space="preserve">1.3.10. в </w:t>
      </w:r>
      <w:hyperlink r:id="rId90">
        <w:r>
          <w:rPr>
            <w:color w:val="0000FF"/>
          </w:rPr>
          <w:t>разделе "Мокшанский район" пункты 1</w:t>
        </w:r>
      </w:hyperlink>
      <w:r>
        <w:t xml:space="preserve">, </w:t>
      </w:r>
      <w:hyperlink r:id="rId91">
        <w:r>
          <w:rPr>
            <w:color w:val="0000FF"/>
          </w:rPr>
          <w:t>2</w:t>
        </w:r>
      </w:hyperlink>
      <w:r>
        <w:t xml:space="preserve">, </w:t>
      </w:r>
      <w:hyperlink r:id="rId92">
        <w:r>
          <w:rPr>
            <w:color w:val="0000FF"/>
          </w:rPr>
          <w:t>41</w:t>
        </w:r>
      </w:hyperlink>
      <w:r>
        <w:t xml:space="preserve"> изложить в новой редакции:</w:t>
      </w:r>
    </w:p>
    <w:p w:rsidR="00B94C68" w:rsidRDefault="00B94C68">
      <w:pPr>
        <w:pStyle w:val="ConsPlusNormal"/>
        <w:spacing w:before="220"/>
      </w:pPr>
      <w:r>
        <w:t>"</w:t>
      </w:r>
    </w:p>
    <w:p w:rsidR="00B94C68" w:rsidRDefault="00B94C6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531"/>
        <w:gridCol w:w="2381"/>
        <w:gridCol w:w="964"/>
        <w:gridCol w:w="1247"/>
        <w:gridCol w:w="794"/>
        <w:gridCol w:w="1020"/>
        <w:gridCol w:w="907"/>
        <w:gridCol w:w="1191"/>
        <w:gridCol w:w="1304"/>
        <w:gridCol w:w="1077"/>
        <w:gridCol w:w="1191"/>
        <w:gridCol w:w="1191"/>
      </w:tblGrid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д. Заречная, ул. Заречная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305,6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077" w:type="dxa"/>
          </w:tcPr>
          <w:p w:rsidR="00B94C68" w:rsidRDefault="00B94C6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2029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п. Мирный, ул. Совхозная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376,4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B94C68" w:rsidRDefault="00B94C68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2024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р.п. Мокшан, ул. Поцелуева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358,9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077" w:type="dxa"/>
          </w:tcPr>
          <w:p w:rsidR="00B94C68" w:rsidRDefault="00B94C6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2029</w:t>
            </w:r>
          </w:p>
        </w:tc>
      </w:tr>
    </w:tbl>
    <w:p w:rsidR="00B94C68" w:rsidRDefault="00B94C68">
      <w:pPr>
        <w:pStyle w:val="ConsPlusNormal"/>
        <w:jc w:val="right"/>
      </w:pPr>
      <w:r>
        <w:t>";</w:t>
      </w:r>
    </w:p>
    <w:p w:rsidR="00B94C68" w:rsidRDefault="00B94C68">
      <w:pPr>
        <w:pStyle w:val="ConsPlusNormal"/>
        <w:ind w:firstLine="540"/>
        <w:jc w:val="both"/>
      </w:pPr>
      <w:r>
        <w:t xml:space="preserve">1.3.11. в </w:t>
      </w:r>
      <w:hyperlink r:id="rId93">
        <w:r>
          <w:rPr>
            <w:color w:val="0000FF"/>
          </w:rPr>
          <w:t>разделе "Нижнеломовский район" пункт 137</w:t>
        </w:r>
      </w:hyperlink>
      <w:r>
        <w:t xml:space="preserve"> изложить в новой редакции:</w:t>
      </w:r>
    </w:p>
    <w:p w:rsidR="00B94C68" w:rsidRDefault="00B94C68">
      <w:pPr>
        <w:pStyle w:val="ConsPlusNormal"/>
        <w:spacing w:before="220"/>
      </w:pPr>
      <w:r>
        <w:t>"</w:t>
      </w:r>
    </w:p>
    <w:p w:rsidR="00B94C68" w:rsidRDefault="00B94C6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531"/>
        <w:gridCol w:w="2381"/>
        <w:gridCol w:w="964"/>
        <w:gridCol w:w="1247"/>
        <w:gridCol w:w="794"/>
        <w:gridCol w:w="1020"/>
        <w:gridCol w:w="907"/>
        <w:gridCol w:w="1191"/>
        <w:gridCol w:w="1304"/>
        <w:gridCol w:w="1077"/>
        <w:gridCol w:w="1191"/>
        <w:gridCol w:w="1191"/>
      </w:tblGrid>
      <w:tr w:rsidR="00B94C6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г. Нижний Ломов, ул. Тархова/Шоссейная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1/27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864,2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B94C68" w:rsidRDefault="00B94C68">
      <w:pPr>
        <w:pStyle w:val="ConsPlusNormal"/>
        <w:jc w:val="right"/>
      </w:pPr>
      <w:r>
        <w:t>".</w:t>
      </w:r>
    </w:p>
    <w:p w:rsidR="00B94C68" w:rsidRDefault="00B94C68">
      <w:pPr>
        <w:pStyle w:val="ConsPlusNormal"/>
        <w:ind w:firstLine="540"/>
        <w:jc w:val="both"/>
      </w:pPr>
      <w:r>
        <w:t xml:space="preserve">1.3.12. в </w:t>
      </w:r>
      <w:hyperlink r:id="rId94">
        <w:r>
          <w:rPr>
            <w:color w:val="0000FF"/>
          </w:rPr>
          <w:t>разделе "Никольский район" пункты 72</w:t>
        </w:r>
      </w:hyperlink>
      <w:r>
        <w:t xml:space="preserve">, </w:t>
      </w:r>
      <w:hyperlink r:id="rId95">
        <w:r>
          <w:rPr>
            <w:color w:val="0000FF"/>
          </w:rPr>
          <w:t>93</w:t>
        </w:r>
      </w:hyperlink>
      <w:r>
        <w:t xml:space="preserve"> изложить в новой редакции:</w:t>
      </w:r>
    </w:p>
    <w:p w:rsidR="00B94C68" w:rsidRDefault="00B94C68">
      <w:pPr>
        <w:pStyle w:val="ConsPlusNormal"/>
        <w:spacing w:before="220"/>
      </w:pPr>
      <w:r>
        <w:t>"</w:t>
      </w:r>
    </w:p>
    <w:p w:rsidR="00B94C68" w:rsidRDefault="00B94C6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531"/>
        <w:gridCol w:w="2381"/>
        <w:gridCol w:w="964"/>
        <w:gridCol w:w="1247"/>
        <w:gridCol w:w="794"/>
        <w:gridCol w:w="1020"/>
        <w:gridCol w:w="907"/>
        <w:gridCol w:w="1191"/>
        <w:gridCol w:w="1304"/>
        <w:gridCol w:w="1077"/>
        <w:gridCol w:w="1191"/>
        <w:gridCol w:w="1191"/>
      </w:tblGrid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г. Никольск, ул. Советская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857,8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г. Никольск, ул. Центральная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B94C68" w:rsidRDefault="00B94C68">
            <w:pPr>
              <w:pStyle w:val="ConsPlusNormal"/>
              <w:jc w:val="center"/>
            </w:pPr>
            <w:r>
              <w:t>2025 - 2026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2023</w:t>
            </w:r>
          </w:p>
        </w:tc>
      </w:tr>
    </w:tbl>
    <w:p w:rsidR="00B94C68" w:rsidRDefault="00B94C68">
      <w:pPr>
        <w:pStyle w:val="ConsPlusNormal"/>
        <w:jc w:val="right"/>
      </w:pPr>
      <w:r>
        <w:t>";</w:t>
      </w:r>
    </w:p>
    <w:p w:rsidR="00B94C68" w:rsidRDefault="00B94C68">
      <w:pPr>
        <w:pStyle w:val="ConsPlusNormal"/>
        <w:ind w:firstLine="540"/>
        <w:jc w:val="both"/>
      </w:pPr>
      <w:r>
        <w:t xml:space="preserve">1.3.13. в </w:t>
      </w:r>
      <w:hyperlink r:id="rId96">
        <w:r>
          <w:rPr>
            <w:color w:val="0000FF"/>
          </w:rPr>
          <w:t>разделе "Пачелмский район" пункт 32</w:t>
        </w:r>
      </w:hyperlink>
      <w:r>
        <w:t xml:space="preserve"> изложить в новой редакции:</w:t>
      </w:r>
    </w:p>
    <w:p w:rsidR="00B94C68" w:rsidRDefault="00B94C68">
      <w:pPr>
        <w:pStyle w:val="ConsPlusNormal"/>
        <w:spacing w:before="220"/>
      </w:pPr>
      <w:r>
        <w:t>"</w:t>
      </w:r>
    </w:p>
    <w:p w:rsidR="00B94C68" w:rsidRDefault="00B94C6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531"/>
        <w:gridCol w:w="2381"/>
        <w:gridCol w:w="964"/>
        <w:gridCol w:w="1247"/>
        <w:gridCol w:w="794"/>
        <w:gridCol w:w="1020"/>
        <w:gridCol w:w="907"/>
        <w:gridCol w:w="1191"/>
        <w:gridCol w:w="1304"/>
        <w:gridCol w:w="1077"/>
        <w:gridCol w:w="1191"/>
        <w:gridCol w:w="1191"/>
      </w:tblGrid>
      <w:tr w:rsidR="00B94C6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р.п. Пачелма, ул. Железнодорожная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272,3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2024</w:t>
            </w:r>
          </w:p>
        </w:tc>
      </w:tr>
    </w:tbl>
    <w:p w:rsidR="00B94C68" w:rsidRDefault="00B94C68">
      <w:pPr>
        <w:pStyle w:val="ConsPlusNormal"/>
        <w:jc w:val="right"/>
      </w:pPr>
      <w:r>
        <w:t>";</w:t>
      </w:r>
    </w:p>
    <w:p w:rsidR="00B94C68" w:rsidRDefault="00B94C68">
      <w:pPr>
        <w:pStyle w:val="ConsPlusNormal"/>
        <w:ind w:firstLine="540"/>
        <w:jc w:val="both"/>
      </w:pPr>
      <w:r>
        <w:t xml:space="preserve">1.3.14. в </w:t>
      </w:r>
      <w:hyperlink r:id="rId97">
        <w:r>
          <w:rPr>
            <w:color w:val="0000FF"/>
          </w:rPr>
          <w:t>разделе</w:t>
        </w:r>
      </w:hyperlink>
      <w:r>
        <w:t xml:space="preserve"> "Пензенский район" дополнить пунктами 90.0, 90.0.1, 90.0.2, 125.2, 134.2.1, 148.2, 149.5:</w:t>
      </w:r>
    </w:p>
    <w:p w:rsidR="00B94C68" w:rsidRDefault="00B94C68">
      <w:pPr>
        <w:pStyle w:val="ConsPlusNormal"/>
        <w:spacing w:before="220"/>
      </w:pPr>
      <w:r>
        <w:lastRenderedPageBreak/>
        <w:t>"</w:t>
      </w:r>
    </w:p>
    <w:p w:rsidR="00B94C68" w:rsidRDefault="00B94C6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531"/>
        <w:gridCol w:w="2381"/>
        <w:gridCol w:w="964"/>
        <w:gridCol w:w="1247"/>
        <w:gridCol w:w="907"/>
        <w:gridCol w:w="1020"/>
        <w:gridCol w:w="907"/>
        <w:gridCol w:w="1191"/>
        <w:gridCol w:w="1304"/>
        <w:gridCol w:w="1077"/>
        <w:gridCol w:w="1191"/>
        <w:gridCol w:w="1191"/>
      </w:tblGrid>
      <w:tr w:rsidR="00B94C68"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90.0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с. Засечное, бульвар Прибрежный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21477,5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  <w:jc w:val="center"/>
            </w:pPr>
            <w:r>
              <w:t>12 - 17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1077" w:type="dxa"/>
          </w:tcPr>
          <w:p w:rsidR="00B94C68" w:rsidRDefault="00B94C68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2042</w:t>
            </w:r>
          </w:p>
        </w:tc>
      </w:tr>
      <w:tr w:rsidR="00B94C68"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90.0.1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с. Засечное, бульвар Прибрежный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17594,3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1077" w:type="dxa"/>
          </w:tcPr>
          <w:p w:rsidR="00B94C68" w:rsidRDefault="00B94C68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2042</w:t>
            </w:r>
          </w:p>
        </w:tc>
      </w:tr>
      <w:tr w:rsidR="00B94C68"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90.0.2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с. Засечное, бульвар Прибрежный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25389,7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  <w:jc w:val="center"/>
            </w:pPr>
            <w:r>
              <w:t>18, 26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077" w:type="dxa"/>
          </w:tcPr>
          <w:p w:rsidR="00B94C68" w:rsidRDefault="00B94C68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2048</w:t>
            </w:r>
          </w:p>
        </w:tc>
      </w:tr>
      <w:tr w:rsidR="00B94C68"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125.2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с. Засечное, ул. Натальи Лавровой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10525,6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077" w:type="dxa"/>
          </w:tcPr>
          <w:p w:rsidR="00B94C68" w:rsidRDefault="00B94C68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2048</w:t>
            </w:r>
          </w:p>
        </w:tc>
      </w:tr>
      <w:tr w:rsidR="00B94C68"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134.2.1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с. Засечное, ул. Светлая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4863,5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077" w:type="dxa"/>
          </w:tcPr>
          <w:p w:rsidR="00B94C68" w:rsidRDefault="00B94C68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2044</w:t>
            </w:r>
          </w:p>
        </w:tc>
      </w:tr>
      <w:tr w:rsidR="00B94C68"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148.2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с. Засечное, ул. Центральная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7709,2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077" w:type="dxa"/>
          </w:tcPr>
          <w:p w:rsidR="00B94C68" w:rsidRDefault="00B94C68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2048</w:t>
            </w:r>
          </w:p>
        </w:tc>
      </w:tr>
      <w:tr w:rsidR="00B94C68"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149.5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с. Засечное, ул. Центральная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14040,06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077" w:type="dxa"/>
          </w:tcPr>
          <w:p w:rsidR="00B94C68" w:rsidRDefault="00B94C68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2048</w:t>
            </w:r>
          </w:p>
        </w:tc>
      </w:tr>
    </w:tbl>
    <w:p w:rsidR="00B94C68" w:rsidRDefault="00B94C68">
      <w:pPr>
        <w:pStyle w:val="ConsPlusNormal"/>
        <w:jc w:val="right"/>
      </w:pPr>
      <w:r>
        <w:t>";</w:t>
      </w:r>
    </w:p>
    <w:p w:rsidR="00B94C68" w:rsidRDefault="00B94C68">
      <w:pPr>
        <w:pStyle w:val="ConsPlusNormal"/>
        <w:ind w:firstLine="540"/>
        <w:jc w:val="both"/>
      </w:pPr>
      <w:r>
        <w:t xml:space="preserve">1.3.15. в </w:t>
      </w:r>
      <w:hyperlink r:id="rId98">
        <w:r>
          <w:rPr>
            <w:color w:val="0000FF"/>
          </w:rPr>
          <w:t>разделе "Сердобский район" пункты 13</w:t>
        </w:r>
      </w:hyperlink>
      <w:r>
        <w:t xml:space="preserve">, </w:t>
      </w:r>
      <w:hyperlink r:id="rId99">
        <w:r>
          <w:rPr>
            <w:color w:val="0000FF"/>
          </w:rPr>
          <w:t>125</w:t>
        </w:r>
      </w:hyperlink>
      <w:r>
        <w:t xml:space="preserve">, </w:t>
      </w:r>
      <w:hyperlink r:id="rId100">
        <w:r>
          <w:rPr>
            <w:color w:val="0000FF"/>
          </w:rPr>
          <w:t>127</w:t>
        </w:r>
      </w:hyperlink>
      <w:r>
        <w:t xml:space="preserve">, </w:t>
      </w:r>
      <w:hyperlink r:id="rId101">
        <w:r>
          <w:rPr>
            <w:color w:val="0000FF"/>
          </w:rPr>
          <w:t>143</w:t>
        </w:r>
      </w:hyperlink>
      <w:r>
        <w:t xml:space="preserve">, </w:t>
      </w:r>
      <w:hyperlink r:id="rId102">
        <w:r>
          <w:rPr>
            <w:color w:val="0000FF"/>
          </w:rPr>
          <w:t>154</w:t>
        </w:r>
      </w:hyperlink>
      <w:r>
        <w:t xml:space="preserve">, </w:t>
      </w:r>
      <w:hyperlink r:id="rId103">
        <w:r>
          <w:rPr>
            <w:color w:val="0000FF"/>
          </w:rPr>
          <w:t>183</w:t>
        </w:r>
      </w:hyperlink>
      <w:r>
        <w:t xml:space="preserve">, </w:t>
      </w:r>
      <w:hyperlink r:id="rId104">
        <w:r>
          <w:rPr>
            <w:color w:val="0000FF"/>
          </w:rPr>
          <w:t>187</w:t>
        </w:r>
      </w:hyperlink>
      <w:r>
        <w:t xml:space="preserve"> изложить в новой редакции:</w:t>
      </w:r>
    </w:p>
    <w:p w:rsidR="00B94C68" w:rsidRDefault="00B94C68">
      <w:pPr>
        <w:pStyle w:val="ConsPlusNormal"/>
        <w:spacing w:before="220"/>
      </w:pPr>
      <w:r>
        <w:t>"</w:t>
      </w:r>
    </w:p>
    <w:p w:rsidR="00B94C68" w:rsidRDefault="00B94C6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531"/>
        <w:gridCol w:w="2381"/>
        <w:gridCol w:w="964"/>
        <w:gridCol w:w="1247"/>
        <w:gridCol w:w="794"/>
        <w:gridCol w:w="1020"/>
        <w:gridCol w:w="907"/>
        <w:gridCol w:w="1191"/>
        <w:gridCol w:w="1304"/>
        <w:gridCol w:w="1077"/>
        <w:gridCol w:w="1191"/>
        <w:gridCol w:w="1191"/>
      </w:tblGrid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г. Сердобск, ул. Балашовская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1 113,1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1077" w:type="dxa"/>
          </w:tcPr>
          <w:p w:rsidR="00B94C68" w:rsidRDefault="00B94C6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2040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3 853,8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077" w:type="dxa"/>
          </w:tcPr>
          <w:p w:rsidR="00B94C68" w:rsidRDefault="00B94C68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2033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 xml:space="preserve">Сердобский </w:t>
            </w:r>
            <w:r>
              <w:lastRenderedPageBreak/>
              <w:t>район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lastRenderedPageBreak/>
              <w:t xml:space="preserve">г. Сердобск, ул. М. </w:t>
            </w:r>
            <w:r>
              <w:lastRenderedPageBreak/>
              <w:t>Горького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lastRenderedPageBreak/>
              <w:t>170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3 103,6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077" w:type="dxa"/>
          </w:tcPr>
          <w:p w:rsidR="00B94C68" w:rsidRDefault="00B94C68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2032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г. Сердобск, ул. Макарова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3 988,6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077" w:type="dxa"/>
          </w:tcPr>
          <w:p w:rsidR="00B94C68" w:rsidRDefault="00B94C6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2030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г. Сердобск, ул. Островского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545,60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</w:tcPr>
          <w:p w:rsidR="00B94C68" w:rsidRDefault="00B94C68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2028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г. Сердобск, ул. Советская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4 090,6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077" w:type="dxa"/>
          </w:tcPr>
          <w:p w:rsidR="00B94C68" w:rsidRDefault="00B94C68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2033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г. Сердобск, ул. Сорокина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537,70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77" w:type="dxa"/>
          </w:tcPr>
          <w:p w:rsidR="00B94C68" w:rsidRDefault="00B94C68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2028</w:t>
            </w:r>
          </w:p>
        </w:tc>
      </w:tr>
    </w:tbl>
    <w:p w:rsidR="00B94C68" w:rsidRDefault="00B94C68">
      <w:pPr>
        <w:pStyle w:val="ConsPlusNormal"/>
        <w:jc w:val="right"/>
      </w:pPr>
      <w:r>
        <w:t>";</w:t>
      </w:r>
    </w:p>
    <w:p w:rsidR="00B94C68" w:rsidRDefault="00B94C68">
      <w:pPr>
        <w:pStyle w:val="ConsPlusNormal"/>
        <w:ind w:firstLine="540"/>
        <w:jc w:val="both"/>
      </w:pPr>
      <w:r>
        <w:t xml:space="preserve">1.3.16. в </w:t>
      </w:r>
      <w:hyperlink r:id="rId105">
        <w:r>
          <w:rPr>
            <w:color w:val="0000FF"/>
          </w:rPr>
          <w:t>разделе "Сосновоборский район" пункт 75</w:t>
        </w:r>
      </w:hyperlink>
      <w:r>
        <w:t xml:space="preserve"> изложить в новой редакции:</w:t>
      </w:r>
    </w:p>
    <w:p w:rsidR="00B94C68" w:rsidRDefault="00B94C68">
      <w:pPr>
        <w:pStyle w:val="ConsPlusNormal"/>
        <w:spacing w:before="220"/>
      </w:pPr>
      <w:r>
        <w:t>"</w:t>
      </w:r>
    </w:p>
    <w:p w:rsidR="00B94C68" w:rsidRDefault="00B94C6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531"/>
        <w:gridCol w:w="2381"/>
        <w:gridCol w:w="964"/>
        <w:gridCol w:w="1247"/>
        <w:gridCol w:w="794"/>
        <w:gridCol w:w="1020"/>
        <w:gridCol w:w="907"/>
        <w:gridCol w:w="1191"/>
        <w:gridCol w:w="1304"/>
        <w:gridCol w:w="1077"/>
        <w:gridCol w:w="1191"/>
        <w:gridCol w:w="1191"/>
      </w:tblGrid>
      <w:tr w:rsidR="00B94C6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р.п. Сосновоборск, ул. Фрунзе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756,8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B94C68" w:rsidRDefault="00B94C68">
      <w:pPr>
        <w:pStyle w:val="ConsPlusNormal"/>
        <w:jc w:val="right"/>
      </w:pPr>
      <w:r>
        <w:t>";</w:t>
      </w:r>
    </w:p>
    <w:p w:rsidR="00B94C68" w:rsidRDefault="00B94C68">
      <w:pPr>
        <w:pStyle w:val="ConsPlusNormal"/>
        <w:ind w:firstLine="540"/>
        <w:jc w:val="both"/>
      </w:pPr>
      <w:r>
        <w:t xml:space="preserve">1.3.17. в </w:t>
      </w:r>
      <w:hyperlink r:id="rId106">
        <w:r>
          <w:rPr>
            <w:color w:val="0000FF"/>
          </w:rPr>
          <w:t>разделе</w:t>
        </w:r>
      </w:hyperlink>
      <w:r>
        <w:t xml:space="preserve"> "Спасский район" дополнить пунктами 60.1, 61.1:</w:t>
      </w:r>
    </w:p>
    <w:p w:rsidR="00B94C68" w:rsidRDefault="00B94C68">
      <w:pPr>
        <w:pStyle w:val="ConsPlusNormal"/>
        <w:spacing w:before="220"/>
      </w:pPr>
      <w:r>
        <w:t>"</w:t>
      </w:r>
    </w:p>
    <w:p w:rsidR="00B94C68" w:rsidRDefault="00B94C6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531"/>
        <w:gridCol w:w="2381"/>
        <w:gridCol w:w="964"/>
        <w:gridCol w:w="1247"/>
        <w:gridCol w:w="794"/>
        <w:gridCol w:w="1020"/>
        <w:gridCol w:w="907"/>
        <w:gridCol w:w="1191"/>
        <w:gridCol w:w="1304"/>
        <w:gridCol w:w="1077"/>
        <w:gridCol w:w="1191"/>
        <w:gridCol w:w="1191"/>
      </w:tblGrid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60.1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с. Дубровки, ул. Молодежная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351,1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77" w:type="dxa"/>
          </w:tcPr>
          <w:p w:rsidR="00B94C68" w:rsidRDefault="00B94C6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2025 - 2027</w:t>
            </w:r>
          </w:p>
        </w:tc>
      </w:tr>
      <w:tr w:rsidR="00B94C68"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61.1</w:t>
            </w:r>
          </w:p>
        </w:tc>
        <w:tc>
          <w:tcPr>
            <w:tcW w:w="1531" w:type="dxa"/>
          </w:tcPr>
          <w:p w:rsidR="00B94C68" w:rsidRDefault="00B94C68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2381" w:type="dxa"/>
          </w:tcPr>
          <w:p w:rsidR="00B94C68" w:rsidRDefault="00B94C68">
            <w:pPr>
              <w:pStyle w:val="ConsPlusNormal"/>
              <w:jc w:val="center"/>
            </w:pPr>
            <w:r>
              <w:t>с. Дубровки, ул. Молодежная</w:t>
            </w:r>
          </w:p>
        </w:tc>
        <w:tc>
          <w:tcPr>
            <w:tcW w:w="964" w:type="dxa"/>
          </w:tcPr>
          <w:p w:rsidR="00B94C68" w:rsidRDefault="00B94C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B94C68" w:rsidRDefault="00B94C68">
            <w:pPr>
              <w:pStyle w:val="ConsPlusNormal"/>
              <w:jc w:val="center"/>
            </w:pPr>
            <w:r>
              <w:t>341,3</w:t>
            </w:r>
          </w:p>
        </w:tc>
        <w:tc>
          <w:tcPr>
            <w:tcW w:w="794" w:type="dxa"/>
          </w:tcPr>
          <w:p w:rsidR="00B94C68" w:rsidRDefault="00B94C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94C68" w:rsidRDefault="00B94C68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907" w:type="dxa"/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304" w:type="dxa"/>
          </w:tcPr>
          <w:p w:rsidR="00B94C68" w:rsidRDefault="00B94C6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77" w:type="dxa"/>
          </w:tcPr>
          <w:p w:rsidR="00B94C68" w:rsidRDefault="00B94C6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B94C68" w:rsidRDefault="00B94C68">
            <w:pPr>
              <w:pStyle w:val="ConsPlusNormal"/>
              <w:jc w:val="center"/>
            </w:pPr>
            <w:r>
              <w:t>2025 - 2027</w:t>
            </w:r>
          </w:p>
        </w:tc>
      </w:tr>
    </w:tbl>
    <w:p w:rsidR="00B94C68" w:rsidRDefault="00B94C68">
      <w:pPr>
        <w:pStyle w:val="ConsPlusNormal"/>
        <w:jc w:val="right"/>
      </w:pPr>
      <w:r>
        <w:t>";</w:t>
      </w:r>
    </w:p>
    <w:p w:rsidR="00B94C68" w:rsidRDefault="00B94C68">
      <w:pPr>
        <w:pStyle w:val="ConsPlusNormal"/>
        <w:ind w:firstLine="540"/>
        <w:jc w:val="both"/>
      </w:pPr>
      <w:r>
        <w:t xml:space="preserve">1.3.18. в </w:t>
      </w:r>
      <w:hyperlink r:id="rId107">
        <w:r>
          <w:rPr>
            <w:color w:val="0000FF"/>
          </w:rPr>
          <w:t>разделе "Тамалинский район" пункт 2</w:t>
        </w:r>
      </w:hyperlink>
      <w:r>
        <w:t xml:space="preserve"> изложить в новой редакции:</w:t>
      </w:r>
    </w:p>
    <w:p w:rsidR="00B94C68" w:rsidRDefault="00B94C68">
      <w:pPr>
        <w:pStyle w:val="ConsPlusNormal"/>
        <w:spacing w:before="220"/>
      </w:pPr>
      <w:r>
        <w:lastRenderedPageBreak/>
        <w:t>"</w:t>
      </w:r>
    </w:p>
    <w:p w:rsidR="00B94C68" w:rsidRDefault="00B94C6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531"/>
        <w:gridCol w:w="2381"/>
        <w:gridCol w:w="964"/>
        <w:gridCol w:w="1247"/>
        <w:gridCol w:w="794"/>
        <w:gridCol w:w="1020"/>
        <w:gridCol w:w="907"/>
        <w:gridCol w:w="1191"/>
        <w:gridCol w:w="1304"/>
        <w:gridCol w:w="1077"/>
        <w:gridCol w:w="1191"/>
        <w:gridCol w:w="1191"/>
      </w:tblGrid>
      <w:tr w:rsidR="00B94C6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р.п. Тамала, ул. Заводская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2029</w:t>
            </w:r>
          </w:p>
        </w:tc>
      </w:tr>
    </w:tbl>
    <w:p w:rsidR="00B94C68" w:rsidRDefault="00B94C68">
      <w:pPr>
        <w:pStyle w:val="ConsPlusNormal"/>
        <w:jc w:val="right"/>
      </w:pPr>
      <w:r>
        <w:t>";</w:t>
      </w:r>
    </w:p>
    <w:p w:rsidR="00B94C68" w:rsidRDefault="00B94C68">
      <w:pPr>
        <w:pStyle w:val="ConsPlusNormal"/>
        <w:ind w:firstLine="540"/>
        <w:jc w:val="both"/>
      </w:pPr>
      <w:r>
        <w:t xml:space="preserve">1.3.19. в </w:t>
      </w:r>
      <w:hyperlink r:id="rId108">
        <w:r>
          <w:rPr>
            <w:color w:val="0000FF"/>
          </w:rPr>
          <w:t>разделе "Шемышейский район" пункт 36</w:t>
        </w:r>
      </w:hyperlink>
      <w:r>
        <w:t xml:space="preserve"> изложить в новой редакции:</w:t>
      </w:r>
    </w:p>
    <w:p w:rsidR="00B94C68" w:rsidRDefault="00B94C68">
      <w:pPr>
        <w:pStyle w:val="ConsPlusNormal"/>
        <w:spacing w:before="220"/>
      </w:pPr>
      <w:r>
        <w:t>"</w:t>
      </w:r>
    </w:p>
    <w:p w:rsidR="00B94C68" w:rsidRDefault="00B94C6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531"/>
        <w:gridCol w:w="2381"/>
        <w:gridCol w:w="964"/>
        <w:gridCol w:w="1247"/>
        <w:gridCol w:w="794"/>
        <w:gridCol w:w="1020"/>
        <w:gridCol w:w="907"/>
        <w:gridCol w:w="1191"/>
        <w:gridCol w:w="1304"/>
        <w:gridCol w:w="1701"/>
        <w:gridCol w:w="1191"/>
        <w:gridCol w:w="1191"/>
      </w:tblGrid>
      <w:tr w:rsidR="00B94C68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359,6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2024</w:t>
            </w:r>
          </w:p>
          <w:p w:rsidR="00B94C68" w:rsidRDefault="00B94C68">
            <w:pPr>
              <w:pStyle w:val="ConsPlusNormal"/>
              <w:jc w:val="center"/>
            </w:pPr>
            <w:r>
              <w:t>(электро-, водоснабжение, водоотведение),</w:t>
            </w:r>
          </w:p>
          <w:p w:rsidR="00B94C68" w:rsidRDefault="00B94C68">
            <w:pPr>
              <w:pStyle w:val="ConsPlusNormal"/>
              <w:jc w:val="center"/>
            </w:pPr>
            <w:r>
              <w:t>2040 - 2042</w:t>
            </w:r>
          </w:p>
          <w:p w:rsidR="00B94C68" w:rsidRDefault="00B94C68">
            <w:pPr>
              <w:pStyle w:val="ConsPlusNormal"/>
              <w:jc w:val="center"/>
            </w:pPr>
            <w:r>
              <w:t>(тепло-, газоснабжение, подвал)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94C68" w:rsidRDefault="00B94C68">
            <w:pPr>
              <w:pStyle w:val="ConsPlusNormal"/>
              <w:jc w:val="center"/>
            </w:pPr>
            <w:r>
              <w:t>2024</w:t>
            </w:r>
          </w:p>
        </w:tc>
      </w:tr>
    </w:tbl>
    <w:p w:rsidR="00B94C68" w:rsidRDefault="00B94C68">
      <w:pPr>
        <w:pStyle w:val="ConsPlusNormal"/>
        <w:jc w:val="right"/>
      </w:pPr>
      <w:r>
        <w:t>".</w:t>
      </w:r>
    </w:p>
    <w:p w:rsidR="00B94C68" w:rsidRDefault="00B94C68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B94C68" w:rsidRDefault="00B94C68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B94C68" w:rsidRDefault="00B94C68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B94C68" w:rsidRDefault="00B94C68">
      <w:pPr>
        <w:pStyle w:val="ConsPlusNormal"/>
        <w:jc w:val="both"/>
      </w:pPr>
    </w:p>
    <w:p w:rsidR="00B94C68" w:rsidRDefault="00B94C68">
      <w:pPr>
        <w:pStyle w:val="ConsPlusNormal"/>
        <w:jc w:val="right"/>
      </w:pPr>
      <w:r>
        <w:t>Временно исполняющий обязанности</w:t>
      </w:r>
    </w:p>
    <w:p w:rsidR="00B94C68" w:rsidRDefault="00B94C68">
      <w:pPr>
        <w:pStyle w:val="ConsPlusNormal"/>
        <w:jc w:val="right"/>
      </w:pPr>
      <w:r>
        <w:t>Председателя Правительства</w:t>
      </w:r>
    </w:p>
    <w:p w:rsidR="00B94C68" w:rsidRDefault="00B94C68">
      <w:pPr>
        <w:pStyle w:val="ConsPlusNormal"/>
        <w:jc w:val="right"/>
      </w:pPr>
      <w:r>
        <w:t>Пензенской области</w:t>
      </w:r>
    </w:p>
    <w:p w:rsidR="00B94C68" w:rsidRDefault="00B94C68">
      <w:pPr>
        <w:pStyle w:val="ConsPlusNormal"/>
        <w:jc w:val="right"/>
      </w:pPr>
      <w:r>
        <w:t>О.В.МЕЛЬНИЧЕНКО</w:t>
      </w:r>
    </w:p>
    <w:p w:rsidR="00B94C68" w:rsidRDefault="00B94C68">
      <w:pPr>
        <w:pStyle w:val="ConsPlusNormal"/>
        <w:jc w:val="both"/>
      </w:pPr>
    </w:p>
    <w:p w:rsidR="00B94C68" w:rsidRDefault="00B94C68">
      <w:pPr>
        <w:pStyle w:val="ConsPlusNormal"/>
        <w:jc w:val="both"/>
      </w:pPr>
    </w:p>
    <w:p w:rsidR="00B94C68" w:rsidRDefault="00B94C6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477AF2" w:rsidRDefault="00B94C68"/>
    <w:sectPr w:rsidR="00477AF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68"/>
    <w:rsid w:val="00AB3820"/>
    <w:rsid w:val="00B463F6"/>
    <w:rsid w:val="00B9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3438D-320A-4712-ADDC-AFCB8958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C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94C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94C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94C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94C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94C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94C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94C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21&amp;n=184942&amp;dst=116745" TargetMode="External"/><Relationship Id="rId21" Type="http://schemas.openxmlformats.org/officeDocument/2006/relationships/hyperlink" Target="https://login.consultant.ru/link/?req=doc&amp;base=RLAW021&amp;n=184942&amp;dst=117201" TargetMode="External"/><Relationship Id="rId42" Type="http://schemas.openxmlformats.org/officeDocument/2006/relationships/hyperlink" Target="https://login.consultant.ru/link/?req=doc&amp;base=RLAW021&amp;n=184942&amp;dst=116016" TargetMode="External"/><Relationship Id="rId47" Type="http://schemas.openxmlformats.org/officeDocument/2006/relationships/hyperlink" Target="https://login.consultant.ru/link/?req=doc&amp;base=RLAW021&amp;n=184942&amp;dst=115469" TargetMode="External"/><Relationship Id="rId63" Type="http://schemas.openxmlformats.org/officeDocument/2006/relationships/hyperlink" Target="https://login.consultant.ru/link/?req=doc&amp;base=RLAW021&amp;n=184942&amp;dst=116577" TargetMode="External"/><Relationship Id="rId68" Type="http://schemas.openxmlformats.org/officeDocument/2006/relationships/hyperlink" Target="https://login.consultant.ru/link/?req=doc&amp;base=RLAW021&amp;n=184942&amp;dst=117701" TargetMode="External"/><Relationship Id="rId84" Type="http://schemas.openxmlformats.org/officeDocument/2006/relationships/hyperlink" Target="https://login.consultant.ru/link/?req=doc&amp;base=RLAW021&amp;n=184942&amp;dst=117711" TargetMode="External"/><Relationship Id="rId89" Type="http://schemas.openxmlformats.org/officeDocument/2006/relationships/hyperlink" Target="https://login.consultant.ru/link/?req=doc&amp;base=RLAW021&amp;n=184942&amp;dst=1015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21&amp;n=184942&amp;dst=116920" TargetMode="External"/><Relationship Id="rId29" Type="http://schemas.openxmlformats.org/officeDocument/2006/relationships/hyperlink" Target="https://login.consultant.ru/link/?req=doc&amp;base=RLAW021&amp;n=184942&amp;dst=116750" TargetMode="External"/><Relationship Id="rId107" Type="http://schemas.openxmlformats.org/officeDocument/2006/relationships/hyperlink" Target="https://login.consultant.ru/link/?req=doc&amp;base=RLAW021&amp;n=184942&amp;dst=117722" TargetMode="External"/><Relationship Id="rId11" Type="http://schemas.openxmlformats.org/officeDocument/2006/relationships/hyperlink" Target="https://login.consultant.ru/link/?req=doc&amp;base=RLAW021&amp;n=184942&amp;dst=100099" TargetMode="External"/><Relationship Id="rId24" Type="http://schemas.openxmlformats.org/officeDocument/2006/relationships/hyperlink" Target="https://login.consultant.ru/link/?req=doc&amp;base=RLAW021&amp;n=184942&amp;dst=116737" TargetMode="External"/><Relationship Id="rId32" Type="http://schemas.openxmlformats.org/officeDocument/2006/relationships/hyperlink" Target="https://login.consultant.ru/link/?req=doc&amp;base=RLAW021&amp;n=184942&amp;dst=116501" TargetMode="External"/><Relationship Id="rId37" Type="http://schemas.openxmlformats.org/officeDocument/2006/relationships/hyperlink" Target="https://login.consultant.ru/link/?req=doc&amp;base=RLAW021&amp;n=184942&amp;dst=116510" TargetMode="External"/><Relationship Id="rId40" Type="http://schemas.openxmlformats.org/officeDocument/2006/relationships/hyperlink" Target="https://login.consultant.ru/link/?req=doc&amp;base=RLAW021&amp;n=184942&amp;dst=117690" TargetMode="External"/><Relationship Id="rId45" Type="http://schemas.openxmlformats.org/officeDocument/2006/relationships/hyperlink" Target="https://login.consultant.ru/link/?req=doc&amp;base=RLAW021&amp;n=184942&amp;dst=117694" TargetMode="External"/><Relationship Id="rId53" Type="http://schemas.openxmlformats.org/officeDocument/2006/relationships/hyperlink" Target="https://login.consultant.ru/link/?req=doc&amp;base=RLAW021&amp;n=184942&amp;dst=117290" TargetMode="External"/><Relationship Id="rId58" Type="http://schemas.openxmlformats.org/officeDocument/2006/relationships/hyperlink" Target="https://login.consultant.ru/link/?req=doc&amp;base=RLAW021&amp;n=184942&amp;dst=116797" TargetMode="External"/><Relationship Id="rId66" Type="http://schemas.openxmlformats.org/officeDocument/2006/relationships/hyperlink" Target="https://login.consultant.ru/link/?req=doc&amp;base=RLAW021&amp;n=184942&amp;dst=115805" TargetMode="External"/><Relationship Id="rId74" Type="http://schemas.openxmlformats.org/officeDocument/2006/relationships/hyperlink" Target="https://login.consultant.ru/link/?req=doc&amp;base=RLAW021&amp;n=184942&amp;dst=100108" TargetMode="External"/><Relationship Id="rId79" Type="http://schemas.openxmlformats.org/officeDocument/2006/relationships/hyperlink" Target="https://login.consultant.ru/link/?req=doc&amp;base=RLAW021&amp;n=184942&amp;dst=117706" TargetMode="External"/><Relationship Id="rId87" Type="http://schemas.openxmlformats.org/officeDocument/2006/relationships/hyperlink" Target="https://login.consultant.ru/link/?req=doc&amp;base=RLAW021&amp;n=184942&amp;dst=115825" TargetMode="External"/><Relationship Id="rId102" Type="http://schemas.openxmlformats.org/officeDocument/2006/relationships/hyperlink" Target="https://login.consultant.ru/link/?req=doc&amp;base=RLAW021&amp;n=184942&amp;dst=113941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021&amp;n=178800" TargetMode="External"/><Relationship Id="rId61" Type="http://schemas.openxmlformats.org/officeDocument/2006/relationships/hyperlink" Target="https://login.consultant.ru/link/?req=doc&amp;base=RLAW021&amp;n=184942&amp;dst=115250" TargetMode="External"/><Relationship Id="rId82" Type="http://schemas.openxmlformats.org/officeDocument/2006/relationships/hyperlink" Target="https://login.consultant.ru/link/?req=doc&amp;base=RLAW021&amp;n=184942&amp;dst=117709" TargetMode="External"/><Relationship Id="rId90" Type="http://schemas.openxmlformats.org/officeDocument/2006/relationships/hyperlink" Target="https://login.consultant.ru/link/?req=doc&amp;base=RLAW021&amp;n=184942&amp;dst=117712" TargetMode="External"/><Relationship Id="rId95" Type="http://schemas.openxmlformats.org/officeDocument/2006/relationships/hyperlink" Target="https://login.consultant.ru/link/?req=doc&amp;base=RLAW021&amp;n=184942&amp;dst=117715" TargetMode="External"/><Relationship Id="rId19" Type="http://schemas.openxmlformats.org/officeDocument/2006/relationships/hyperlink" Target="https://login.consultant.ru/link/?req=doc&amp;base=RLAW021&amp;n=184942&amp;dst=113852" TargetMode="External"/><Relationship Id="rId14" Type="http://schemas.openxmlformats.org/officeDocument/2006/relationships/hyperlink" Target="https://login.consultant.ru/link/?req=doc&amp;base=RLAW021&amp;n=184942&amp;dst=100861" TargetMode="External"/><Relationship Id="rId22" Type="http://schemas.openxmlformats.org/officeDocument/2006/relationships/hyperlink" Target="https://login.consultant.ru/link/?req=doc&amp;base=RLAW021&amp;n=184942&amp;dst=117682" TargetMode="External"/><Relationship Id="rId27" Type="http://schemas.openxmlformats.org/officeDocument/2006/relationships/hyperlink" Target="https://login.consultant.ru/link/?req=doc&amp;base=RLAW021&amp;n=184942&amp;dst=100108" TargetMode="External"/><Relationship Id="rId30" Type="http://schemas.openxmlformats.org/officeDocument/2006/relationships/hyperlink" Target="https://login.consultant.ru/link/?req=doc&amp;base=RLAW021&amp;n=184942&amp;dst=114569" TargetMode="External"/><Relationship Id="rId35" Type="http://schemas.openxmlformats.org/officeDocument/2006/relationships/hyperlink" Target="https://login.consultant.ru/link/?req=doc&amp;base=RLAW021&amp;n=184942&amp;dst=117684" TargetMode="External"/><Relationship Id="rId43" Type="http://schemas.openxmlformats.org/officeDocument/2006/relationships/hyperlink" Target="https://login.consultant.ru/link/?req=doc&amp;base=RLAW021&amp;n=184942&amp;dst=117692" TargetMode="External"/><Relationship Id="rId48" Type="http://schemas.openxmlformats.org/officeDocument/2006/relationships/hyperlink" Target="https://login.consultant.ru/link/?req=doc&amp;base=RLAW021&amp;n=184942&amp;dst=116539" TargetMode="External"/><Relationship Id="rId56" Type="http://schemas.openxmlformats.org/officeDocument/2006/relationships/hyperlink" Target="https://login.consultant.ru/link/?req=doc&amp;base=RLAW021&amp;n=184942&amp;dst=117698" TargetMode="External"/><Relationship Id="rId64" Type="http://schemas.openxmlformats.org/officeDocument/2006/relationships/hyperlink" Target="https://login.consultant.ru/link/?req=doc&amp;base=RLAW021&amp;n=184942&amp;dst=116242" TargetMode="External"/><Relationship Id="rId69" Type="http://schemas.openxmlformats.org/officeDocument/2006/relationships/hyperlink" Target="https://login.consultant.ru/link/?req=doc&amp;base=RLAW021&amp;n=184942&amp;dst=117702" TargetMode="External"/><Relationship Id="rId77" Type="http://schemas.openxmlformats.org/officeDocument/2006/relationships/hyperlink" Target="https://login.consultant.ru/link/?req=doc&amp;base=RLAW021&amp;n=184942&amp;dst=117705" TargetMode="External"/><Relationship Id="rId100" Type="http://schemas.openxmlformats.org/officeDocument/2006/relationships/hyperlink" Target="https://login.consultant.ru/link/?req=doc&amp;base=RLAW021&amp;n=184942&amp;dst=117719" TargetMode="External"/><Relationship Id="rId105" Type="http://schemas.openxmlformats.org/officeDocument/2006/relationships/hyperlink" Target="https://login.consultant.ru/link/?req=doc&amp;base=RLAW021&amp;n=184942&amp;dst=117721" TargetMode="External"/><Relationship Id="rId8" Type="http://schemas.openxmlformats.org/officeDocument/2006/relationships/hyperlink" Target="https://login.consultant.ru/link/?req=doc&amp;base=RLAW021&amp;n=184942&amp;dst=117666" TargetMode="External"/><Relationship Id="rId51" Type="http://schemas.openxmlformats.org/officeDocument/2006/relationships/hyperlink" Target="https://login.consultant.ru/link/?req=doc&amp;base=RLAW021&amp;n=184942&amp;dst=117696" TargetMode="External"/><Relationship Id="rId72" Type="http://schemas.openxmlformats.org/officeDocument/2006/relationships/hyperlink" Target="https://login.consultant.ru/link/?req=doc&amp;base=RLAW021&amp;n=184942&amp;dst=117704" TargetMode="External"/><Relationship Id="rId80" Type="http://schemas.openxmlformats.org/officeDocument/2006/relationships/hyperlink" Target="https://login.consultant.ru/link/?req=doc&amp;base=RLAW021&amp;n=184942&amp;dst=117707" TargetMode="External"/><Relationship Id="rId85" Type="http://schemas.openxmlformats.org/officeDocument/2006/relationships/hyperlink" Target="https://login.consultant.ru/link/?req=doc&amp;base=RLAW021&amp;n=184942&amp;dst=100687" TargetMode="External"/><Relationship Id="rId93" Type="http://schemas.openxmlformats.org/officeDocument/2006/relationships/hyperlink" Target="https://login.consultant.ru/link/?req=doc&amp;base=RLAW021&amp;n=184942&amp;dst=115633" TargetMode="External"/><Relationship Id="rId98" Type="http://schemas.openxmlformats.org/officeDocument/2006/relationships/hyperlink" Target="https://login.consultant.ru/link/?req=doc&amp;base=RLAW021&amp;n=184942&amp;dst=11771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21&amp;n=184942&amp;dst=117679" TargetMode="External"/><Relationship Id="rId17" Type="http://schemas.openxmlformats.org/officeDocument/2006/relationships/hyperlink" Target="https://login.consultant.ru/link/?req=doc&amp;base=RLAW021&amp;n=184942&amp;dst=116734" TargetMode="External"/><Relationship Id="rId25" Type="http://schemas.openxmlformats.org/officeDocument/2006/relationships/hyperlink" Target="https://login.consultant.ru/link/?req=doc&amp;base=RLAW021&amp;n=184942&amp;dst=115976" TargetMode="External"/><Relationship Id="rId33" Type="http://schemas.openxmlformats.org/officeDocument/2006/relationships/hyperlink" Target="https://login.consultant.ru/link/?req=doc&amp;base=RLAW021&amp;n=184942&amp;dst=116955" TargetMode="External"/><Relationship Id="rId38" Type="http://schemas.openxmlformats.org/officeDocument/2006/relationships/hyperlink" Target="https://login.consultant.ru/link/?req=doc&amp;base=RLAW021&amp;n=184942&amp;dst=117686" TargetMode="External"/><Relationship Id="rId46" Type="http://schemas.openxmlformats.org/officeDocument/2006/relationships/hyperlink" Target="https://login.consultant.ru/link/?req=doc&amp;base=RLAW021&amp;n=184942&amp;dst=117271" TargetMode="External"/><Relationship Id="rId59" Type="http://schemas.openxmlformats.org/officeDocument/2006/relationships/hyperlink" Target="https://login.consultant.ru/link/?req=doc&amp;base=RLAW021&amp;n=184942&amp;dst=117306" TargetMode="External"/><Relationship Id="rId67" Type="http://schemas.openxmlformats.org/officeDocument/2006/relationships/hyperlink" Target="https://login.consultant.ru/link/?req=doc&amp;base=RLAW021&amp;n=184942&amp;dst=102066" TargetMode="External"/><Relationship Id="rId103" Type="http://schemas.openxmlformats.org/officeDocument/2006/relationships/hyperlink" Target="https://login.consultant.ru/link/?req=doc&amp;base=RLAW021&amp;n=184942&amp;dst=116850" TargetMode="External"/><Relationship Id="rId108" Type="http://schemas.openxmlformats.org/officeDocument/2006/relationships/hyperlink" Target="https://login.consultant.ru/link/?req=doc&amp;base=RLAW021&amp;n=184942&amp;dst=117590" TargetMode="External"/><Relationship Id="rId20" Type="http://schemas.openxmlformats.org/officeDocument/2006/relationships/hyperlink" Target="https://login.consultant.ru/link/?req=doc&amp;base=RLAW021&amp;n=184942&amp;dst=113857" TargetMode="External"/><Relationship Id="rId41" Type="http://schemas.openxmlformats.org/officeDocument/2006/relationships/hyperlink" Target="https://login.consultant.ru/link/?req=doc&amp;base=RLAW021&amp;n=184942&amp;dst=117691" TargetMode="External"/><Relationship Id="rId54" Type="http://schemas.openxmlformats.org/officeDocument/2006/relationships/hyperlink" Target="https://login.consultant.ru/link/?req=doc&amp;base=RLAW021&amp;n=184942&amp;dst=115246" TargetMode="External"/><Relationship Id="rId62" Type="http://schemas.openxmlformats.org/officeDocument/2006/relationships/hyperlink" Target="https://login.consultant.ru/link/?req=doc&amp;base=RLAW021&amp;n=184942&amp;dst=117699" TargetMode="External"/><Relationship Id="rId70" Type="http://schemas.openxmlformats.org/officeDocument/2006/relationships/hyperlink" Target="https://login.consultant.ru/link/?req=doc&amp;base=RLAW021&amp;n=184942&amp;dst=114222" TargetMode="External"/><Relationship Id="rId75" Type="http://schemas.openxmlformats.org/officeDocument/2006/relationships/hyperlink" Target="https://login.consultant.ru/link/?req=doc&amp;base=RLAW021&amp;n=184942&amp;dst=117688" TargetMode="External"/><Relationship Id="rId83" Type="http://schemas.openxmlformats.org/officeDocument/2006/relationships/hyperlink" Target="https://login.consultant.ru/link/?req=doc&amp;base=RLAW021&amp;n=184942&amp;dst=117710" TargetMode="External"/><Relationship Id="rId88" Type="http://schemas.openxmlformats.org/officeDocument/2006/relationships/hyperlink" Target="https://login.consultant.ru/link/?req=doc&amp;base=RLAW021&amp;n=184942&amp;dst=117026" TargetMode="External"/><Relationship Id="rId91" Type="http://schemas.openxmlformats.org/officeDocument/2006/relationships/hyperlink" Target="https://login.consultant.ru/link/?req=doc&amp;base=RLAW021&amp;n=184942&amp;dst=116267" TargetMode="External"/><Relationship Id="rId96" Type="http://schemas.openxmlformats.org/officeDocument/2006/relationships/hyperlink" Target="https://login.consultant.ru/link/?req=doc&amp;base=RLAW021&amp;n=184942&amp;dst=11771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1&amp;n=186708" TargetMode="External"/><Relationship Id="rId15" Type="http://schemas.openxmlformats.org/officeDocument/2006/relationships/hyperlink" Target="https://login.consultant.ru/link/?req=doc&amp;base=RLAW021&amp;n=184942&amp;dst=117681" TargetMode="External"/><Relationship Id="rId23" Type="http://schemas.openxmlformats.org/officeDocument/2006/relationships/hyperlink" Target="https://login.consultant.ru/link/?req=doc&amp;base=RLAW021&amp;n=184942&amp;dst=115449" TargetMode="External"/><Relationship Id="rId28" Type="http://schemas.openxmlformats.org/officeDocument/2006/relationships/hyperlink" Target="https://login.consultant.ru/link/?req=doc&amp;base=RLAW021&amp;n=184942&amp;dst=114143" TargetMode="External"/><Relationship Id="rId36" Type="http://schemas.openxmlformats.org/officeDocument/2006/relationships/hyperlink" Target="https://login.consultant.ru/link/?req=doc&amp;base=RLAW021&amp;n=184942&amp;dst=117685" TargetMode="External"/><Relationship Id="rId49" Type="http://schemas.openxmlformats.org/officeDocument/2006/relationships/hyperlink" Target="https://login.consultant.ru/link/?req=doc&amp;base=RLAW021&amp;n=184942&amp;dst=116974" TargetMode="External"/><Relationship Id="rId57" Type="http://schemas.openxmlformats.org/officeDocument/2006/relationships/hyperlink" Target="https://login.consultant.ru/link/?req=doc&amp;base=RLAW021&amp;n=184942&amp;dst=117303" TargetMode="External"/><Relationship Id="rId106" Type="http://schemas.openxmlformats.org/officeDocument/2006/relationships/hyperlink" Target="https://login.consultant.ru/link/?req=doc&amp;base=RLAW021&amp;n=184942&amp;dst=100128" TargetMode="External"/><Relationship Id="rId10" Type="http://schemas.openxmlformats.org/officeDocument/2006/relationships/hyperlink" Target="https://login.consultant.ru/link/?req=doc&amp;base=RLAW021&amp;n=184942&amp;dst=117667" TargetMode="External"/><Relationship Id="rId31" Type="http://schemas.openxmlformats.org/officeDocument/2006/relationships/hyperlink" Target="https://login.consultant.ru/link/?req=doc&amp;base=RLAW021&amp;n=184942&amp;dst=117683" TargetMode="External"/><Relationship Id="rId44" Type="http://schemas.openxmlformats.org/officeDocument/2006/relationships/hyperlink" Target="https://login.consultant.ru/link/?req=doc&amp;base=RLAW021&amp;n=184942&amp;dst=117693" TargetMode="External"/><Relationship Id="rId52" Type="http://schemas.openxmlformats.org/officeDocument/2006/relationships/hyperlink" Target="https://login.consultant.ru/link/?req=doc&amp;base=RLAW021&amp;n=184942&amp;dst=116556" TargetMode="External"/><Relationship Id="rId60" Type="http://schemas.openxmlformats.org/officeDocument/2006/relationships/hyperlink" Target="https://login.consultant.ru/link/?req=doc&amp;base=RLAW021&amp;n=184942&amp;dst=115249" TargetMode="External"/><Relationship Id="rId65" Type="http://schemas.openxmlformats.org/officeDocument/2006/relationships/hyperlink" Target="https://login.consultant.ru/link/?req=doc&amp;base=RLAW021&amp;n=184942&amp;dst=117700" TargetMode="External"/><Relationship Id="rId73" Type="http://schemas.openxmlformats.org/officeDocument/2006/relationships/hyperlink" Target="https://login.consultant.ru/link/?req=doc&amp;base=RLAW021&amp;n=184942&amp;dst=117315" TargetMode="External"/><Relationship Id="rId78" Type="http://schemas.openxmlformats.org/officeDocument/2006/relationships/hyperlink" Target="https://login.consultant.ru/link/?req=doc&amp;base=RLAW021&amp;n=184942&amp;dst=116820" TargetMode="External"/><Relationship Id="rId81" Type="http://schemas.openxmlformats.org/officeDocument/2006/relationships/hyperlink" Target="https://login.consultant.ru/link/?req=doc&amp;base=RLAW021&amp;n=184942&amp;dst=117708" TargetMode="External"/><Relationship Id="rId86" Type="http://schemas.openxmlformats.org/officeDocument/2006/relationships/hyperlink" Target="https://login.consultant.ru/link/?req=doc&amp;base=RLAW021&amp;n=184942&amp;dst=115816" TargetMode="External"/><Relationship Id="rId94" Type="http://schemas.openxmlformats.org/officeDocument/2006/relationships/hyperlink" Target="https://login.consultant.ru/link/?req=doc&amp;base=RLAW021&amp;n=184942&amp;dst=117714" TargetMode="External"/><Relationship Id="rId99" Type="http://schemas.openxmlformats.org/officeDocument/2006/relationships/hyperlink" Target="https://login.consultant.ru/link/?req=doc&amp;base=RLAW021&amp;n=184942&amp;dst=117718" TargetMode="External"/><Relationship Id="rId101" Type="http://schemas.openxmlformats.org/officeDocument/2006/relationships/hyperlink" Target="https://login.consultant.ru/link/?req=doc&amp;base=RLAW021&amp;n=184942&amp;dst=11772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21&amp;n=184942&amp;dst=117172" TargetMode="External"/><Relationship Id="rId13" Type="http://schemas.openxmlformats.org/officeDocument/2006/relationships/hyperlink" Target="https://login.consultant.ru/link/?req=doc&amp;base=RLAW021&amp;n=184942&amp;dst=117680" TargetMode="External"/><Relationship Id="rId18" Type="http://schemas.openxmlformats.org/officeDocument/2006/relationships/hyperlink" Target="https://login.consultant.ru/link/?req=doc&amp;base=RLAW021&amp;n=184942&amp;dst=116187" TargetMode="External"/><Relationship Id="rId39" Type="http://schemas.openxmlformats.org/officeDocument/2006/relationships/hyperlink" Target="https://login.consultant.ru/link/?req=doc&amp;base=RLAW021&amp;n=184942&amp;dst=117687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login.consultant.ru/link/?req=doc&amp;base=RLAW021&amp;n=184942&amp;dst=115585" TargetMode="External"/><Relationship Id="rId50" Type="http://schemas.openxmlformats.org/officeDocument/2006/relationships/hyperlink" Target="https://login.consultant.ru/link/?req=doc&amp;base=RLAW021&amp;n=184942&amp;dst=117695" TargetMode="External"/><Relationship Id="rId55" Type="http://schemas.openxmlformats.org/officeDocument/2006/relationships/hyperlink" Target="https://login.consultant.ru/link/?req=doc&amp;base=RLAW021&amp;n=184942&amp;dst=117697" TargetMode="External"/><Relationship Id="rId76" Type="http://schemas.openxmlformats.org/officeDocument/2006/relationships/hyperlink" Target="https://login.consultant.ru/link/?req=doc&amp;base=RLAW021&amp;n=184942&amp;dst=117689" TargetMode="External"/><Relationship Id="rId97" Type="http://schemas.openxmlformats.org/officeDocument/2006/relationships/hyperlink" Target="https://login.consultant.ru/link/?req=doc&amp;base=RLAW021&amp;n=184942&amp;dst=100125" TargetMode="External"/><Relationship Id="rId104" Type="http://schemas.openxmlformats.org/officeDocument/2006/relationships/hyperlink" Target="https://login.consultant.ru/link/?req=doc&amp;base=RLAW021&amp;n=184942&amp;dst=113944" TargetMode="External"/><Relationship Id="rId7" Type="http://schemas.openxmlformats.org/officeDocument/2006/relationships/hyperlink" Target="https://login.consultant.ru/link/?req=doc&amp;base=RLAW021&amp;n=184942&amp;dst=100011" TargetMode="External"/><Relationship Id="rId71" Type="http://schemas.openxmlformats.org/officeDocument/2006/relationships/hyperlink" Target="https://login.consultant.ru/link/?req=doc&amp;base=RLAW021&amp;n=184942&amp;dst=117703" TargetMode="External"/><Relationship Id="rId92" Type="http://schemas.openxmlformats.org/officeDocument/2006/relationships/hyperlink" Target="https://login.consultant.ru/link/?req=doc&amp;base=RLAW021&amp;n=184942&amp;dst=1177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3776</Words>
  <Characters>21528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2024-01-18T07:50:00Z</dcterms:created>
  <dcterms:modified xsi:type="dcterms:W3CDTF">2024-01-18T07:50:00Z</dcterms:modified>
</cp:coreProperties>
</file>