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77" w:rsidRDefault="00183E7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83E77" w:rsidRDefault="00183E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83E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E77" w:rsidRDefault="00183E77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E77" w:rsidRDefault="00183E77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183E77" w:rsidRDefault="00183E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E77" w:rsidRDefault="00183E77">
      <w:pPr>
        <w:pStyle w:val="ConsPlusNormal"/>
        <w:jc w:val="center"/>
      </w:pPr>
    </w:p>
    <w:p w:rsidR="00183E77" w:rsidRDefault="00183E77">
      <w:pPr>
        <w:pStyle w:val="ConsPlusTitle"/>
        <w:jc w:val="center"/>
      </w:pPr>
      <w:r>
        <w:t>РОССИЙСКАЯ ФЕДЕРАЦИЯ</w:t>
      </w:r>
    </w:p>
    <w:p w:rsidR="00183E77" w:rsidRDefault="00183E77">
      <w:pPr>
        <w:pStyle w:val="ConsPlusTitle"/>
        <w:jc w:val="center"/>
      </w:pPr>
    </w:p>
    <w:p w:rsidR="00183E77" w:rsidRDefault="00183E77">
      <w:pPr>
        <w:pStyle w:val="ConsPlusTitle"/>
        <w:jc w:val="center"/>
      </w:pPr>
      <w:r>
        <w:t>ФЕДЕРАЛЬНЫЙ ЗАКОН</w:t>
      </w:r>
    </w:p>
    <w:p w:rsidR="00183E77" w:rsidRDefault="00183E77">
      <w:pPr>
        <w:pStyle w:val="ConsPlusTitle"/>
        <w:jc w:val="center"/>
      </w:pPr>
    </w:p>
    <w:p w:rsidR="00183E77" w:rsidRDefault="00183E77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jc w:val="right"/>
      </w:pPr>
      <w:r>
        <w:t>Принят</w:t>
      </w:r>
    </w:p>
    <w:p w:rsidR="00183E77" w:rsidRDefault="00183E77">
      <w:pPr>
        <w:pStyle w:val="ConsPlusNormal"/>
        <w:jc w:val="right"/>
      </w:pPr>
      <w:r>
        <w:t>Государственной Думой</w:t>
      </w:r>
    </w:p>
    <w:p w:rsidR="00183E77" w:rsidRDefault="00183E77">
      <w:pPr>
        <w:pStyle w:val="ConsPlusNormal"/>
        <w:jc w:val="right"/>
      </w:pPr>
      <w:r>
        <w:t>23 декабря 2009 года</w:t>
      </w:r>
    </w:p>
    <w:p w:rsidR="00183E77" w:rsidRDefault="00183E77">
      <w:pPr>
        <w:pStyle w:val="ConsPlusNormal"/>
        <w:jc w:val="right"/>
      </w:pPr>
    </w:p>
    <w:p w:rsidR="00183E77" w:rsidRDefault="00183E77">
      <w:pPr>
        <w:pStyle w:val="ConsPlusNormal"/>
        <w:jc w:val="right"/>
      </w:pPr>
      <w:r>
        <w:t>Одобрен</w:t>
      </w:r>
    </w:p>
    <w:p w:rsidR="00183E77" w:rsidRDefault="00183E77">
      <w:pPr>
        <w:pStyle w:val="ConsPlusNormal"/>
        <w:jc w:val="right"/>
      </w:pPr>
      <w:r>
        <w:t>Советом Федерации</w:t>
      </w:r>
    </w:p>
    <w:p w:rsidR="00183E77" w:rsidRDefault="00183E77">
      <w:pPr>
        <w:pStyle w:val="ConsPlusNormal"/>
        <w:jc w:val="right"/>
      </w:pPr>
      <w:r>
        <w:t>25 декабря 2009 года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E77" w:rsidRDefault="00183E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jc w:val="center"/>
        <w:outlineLvl w:val="0"/>
      </w:pPr>
      <w:r>
        <w:t>Глава 1. ОБЩИЕ ПОЛОЖЕНИЯ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ч. 1 ст. 2  вносятся изменения (</w:t>
            </w:r>
            <w:hyperlink r:id="rId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7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8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9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</w:t>
      </w:r>
      <w:r>
        <w:lastRenderedPageBreak/>
        <w:t>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п. 3 ч. 2 ст. 2 вносятся изменения (</w:t>
            </w:r>
            <w:hyperlink r:id="rId1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п. 5 ч. 2 ст. 2 вносятся изменения (</w:t>
            </w:r>
            <w:hyperlink r:id="rId1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п. 11 ч. 2 ст. 2 вносятся изменения (</w:t>
            </w:r>
            <w:hyperlink r:id="rId1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lastRenderedPageBreak/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п. 20 ч. 2 ст. 2 излагается в новой редакции (</w:t>
            </w:r>
            <w:hyperlink r:id="rId1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</w:t>
      </w:r>
      <w:r>
        <w:lastRenderedPageBreak/>
        <w:t>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ч. 1 ст. 30 излагается в новой редакции (</w:t>
            </w:r>
            <w:hyperlink r:id="rId1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ч. 4 ст. 3 вносятся изменения (</w:t>
            </w:r>
            <w:hyperlink r:id="rId1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16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</w:t>
      </w:r>
      <w:r>
        <w:lastRenderedPageBreak/>
        <w:t>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ч. 5 ст. 3 вносятся изменения (</w:t>
            </w:r>
            <w:hyperlink r:id="rId1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абз. 1 ч. 6 ст. 3 излагается в новой редакции (</w:t>
            </w:r>
            <w:hyperlink r:id="rId1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bookmarkStart w:id="2" w:name="P100"/>
      <w:bookmarkEnd w:id="2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1) назначение;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4" w:name="P102"/>
      <w:bookmarkEnd w:id="4"/>
      <w:r>
        <w:lastRenderedPageBreak/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4) принадлежность к </w:t>
      </w:r>
      <w:hyperlink r:id="rId19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7" w:name="P105"/>
      <w:bookmarkEnd w:id="7"/>
      <w:r>
        <w:t xml:space="preserve">5) пожарная и взрывопожарная </w:t>
      </w:r>
      <w:hyperlink r:id="rId20">
        <w:r>
          <w:rPr>
            <w:color w:val="0000FF"/>
          </w:rPr>
          <w:t>опасность</w:t>
        </w:r>
      </w:hyperlink>
      <w:r>
        <w:t>;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8" w:name="P106"/>
      <w:bookmarkEnd w:id="8"/>
      <w:r>
        <w:t xml:space="preserve">6) наличие </w:t>
      </w:r>
      <w:hyperlink w:anchor="P56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7) уровень ответственности.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101">
        <w:r>
          <w:rPr>
            <w:color w:val="0000FF"/>
          </w:rPr>
          <w:t>пунктами 1</w:t>
        </w:r>
      </w:hyperlink>
      <w:r>
        <w:t xml:space="preserve"> и </w:t>
      </w:r>
      <w:hyperlink w:anchor="P102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103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104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105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2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106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7. В результате идентификации здания или сооружения по признаку, предусмотренному </w:t>
      </w:r>
      <w:hyperlink w:anchor="P107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повышенный;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нормальный;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пониженный.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23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100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ст. 5 излагается в новой редакции (</w:t>
            </w:r>
            <w:hyperlink r:id="rId2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Title"/>
        <w:spacing w:before="280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35">
        <w:r>
          <w:rPr>
            <w:color w:val="0000FF"/>
          </w:rPr>
          <w:t>частях 1</w:t>
        </w:r>
      </w:hyperlink>
      <w:r>
        <w:t xml:space="preserve"> и </w:t>
      </w:r>
      <w:hyperlink w:anchor="P14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ст. 6 излагается в новой редакции (</w:t>
            </w:r>
            <w:hyperlink r:id="rId2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Title"/>
        <w:spacing w:before="280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bookmarkStart w:id="13" w:name="P135"/>
      <w:bookmarkEnd w:id="13"/>
      <w:r>
        <w:t xml:space="preserve">1. Правительство Российской Федерации утверждает </w:t>
      </w:r>
      <w:hyperlink r:id="rId26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 xml:space="preserve">2. В перечень национальных стандартов и сводов правил, указанный в </w:t>
      </w:r>
      <w:hyperlink w:anchor="P135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35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35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27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35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35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 xml:space="preserve">7. Национальным органом Российской Федерации по стандартизации в соответствии с </w:t>
      </w:r>
      <w:hyperlink r:id="rId28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29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35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30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</w:t>
      </w:r>
      <w:r>
        <w:lastRenderedPageBreak/>
        <w:t>Федерального закона.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наименование гл. 2 излагается в новой редакции (</w:t>
            </w:r>
            <w:hyperlink r:id="rId3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Title"/>
        <w:spacing w:before="280"/>
        <w:jc w:val="center"/>
        <w:outlineLvl w:val="0"/>
      </w:pPr>
      <w:r>
        <w:t>Глава 2. ОБЩИЕ ТРЕБОВАНИЯ БЕЗОПАСНОСТИ</w:t>
      </w:r>
    </w:p>
    <w:p w:rsidR="00183E77" w:rsidRDefault="00183E77">
      <w:pPr>
        <w:pStyle w:val="ConsPlusTitle"/>
        <w:jc w:val="center"/>
      </w:pPr>
      <w:r>
        <w:t>ЗДАНИЙ И СООРУЖЕНИЙ, А ТАКЖЕ СВЯЗАННЫХ СО ЗДАНИЯМИ</w:t>
      </w:r>
    </w:p>
    <w:p w:rsidR="00183E77" w:rsidRDefault="00183E77">
      <w:pPr>
        <w:pStyle w:val="ConsPlusTitle"/>
        <w:jc w:val="center"/>
      </w:pPr>
      <w:r>
        <w:t>И С СООРУЖЕНИЯМИ ПРОЦЕССОВ ПРОЕКТИРОВАНИЯ (ВКЛЮЧАЯ</w:t>
      </w:r>
    </w:p>
    <w:p w:rsidR="00183E77" w:rsidRDefault="00183E77">
      <w:pPr>
        <w:pStyle w:val="ConsPlusTitle"/>
        <w:jc w:val="center"/>
      </w:pPr>
      <w:r>
        <w:t>ИЗЫСКАНИЯ), СТРОИТЕЛЬСТВА, МОНТАЖА, НАЛАДКИ,</w:t>
      </w:r>
    </w:p>
    <w:p w:rsidR="00183E77" w:rsidRDefault="00183E77">
      <w:pPr>
        <w:pStyle w:val="ConsPlusTitle"/>
        <w:jc w:val="center"/>
      </w:pPr>
      <w:r>
        <w:t>ЭКСПЛУАТАЦИИ И УТИЛИЗАЦИИ (СНОСА)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bookmarkStart w:id="15" w:name="P153"/>
      <w:bookmarkEnd w:id="15"/>
      <w:r>
        <w:t>Статья 7. Требования механической безопасности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ст. 8 излагается в новой редакции (</w:t>
            </w:r>
            <w:hyperlink r:id="rId3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Title"/>
        <w:spacing w:before="280"/>
        <w:ind w:firstLine="540"/>
        <w:jc w:val="both"/>
        <w:outlineLvl w:val="1"/>
      </w:pPr>
      <w:r>
        <w:t>Статья 8. Требования пожарной безопасности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53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33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5) защита от </w:t>
      </w:r>
      <w:hyperlink r:id="rId34">
        <w:r>
          <w:rPr>
            <w:color w:val="0000FF"/>
          </w:rPr>
          <w:t>шума</w:t>
        </w:r>
      </w:hyperlink>
      <w:r>
        <w:t xml:space="preserve"> в помещениях жилых и общественных зданий и в рабочих зонах производственных зданий и сооружений;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183E77" w:rsidRDefault="00183E77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183E77" w:rsidRDefault="00183E77">
      <w:pPr>
        <w:pStyle w:val="ConsPlusTitle"/>
        <w:jc w:val="center"/>
      </w:pPr>
      <w:r>
        <w:t>ЗДАНИЙ И СООРУЖЕНИЙ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ч. 2 ст. 15 вносятся изменения (</w:t>
            </w:r>
            <w:hyperlink r:id="rId3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36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113">
        <w:r>
          <w:rPr>
            <w:color w:val="0000FF"/>
          </w:rPr>
          <w:t>частями 7</w:t>
        </w:r>
      </w:hyperlink>
      <w:r>
        <w:t xml:space="preserve"> - </w:t>
      </w:r>
      <w:hyperlink w:anchor="P119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ч. 3 ст. 15 вносятся изменения (</w:t>
            </w:r>
            <w:hyperlink r:id="rId3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117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ч. 5 ст. 15 излагается в новой редакции (</w:t>
            </w:r>
            <w:hyperlink r:id="rId3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абз. 1 ч. 6 ст. 15 излагается в новой редакции (</w:t>
            </w:r>
            <w:hyperlink r:id="rId3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ст. 15 дополняется ч. 5.1, 5.2 (</w:t>
            </w:r>
            <w:hyperlink r:id="rId4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bookmarkStart w:id="16" w:name="P231"/>
      <w:bookmarkEnd w:id="16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</w:t>
      </w:r>
      <w:hyperlink r:id="rId41">
        <w:r>
          <w:rPr>
            <w:color w:val="0000FF"/>
          </w:rPr>
          <w:t>обоснованы</w:t>
        </w:r>
      </w:hyperlink>
      <w:r>
        <w:t xml:space="preserve">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35">
        <w:r>
          <w:rPr>
            <w:color w:val="0000FF"/>
          </w:rPr>
          <w:t>частях 1</w:t>
        </w:r>
      </w:hyperlink>
      <w:r>
        <w:t xml:space="preserve"> </w:t>
      </w:r>
      <w:r>
        <w:lastRenderedPageBreak/>
        <w:t xml:space="preserve">и </w:t>
      </w:r>
      <w:hyperlink w:anchor="P14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п. 2 ст. 15 вносятся изменения (</w:t>
            </w:r>
            <w:hyperlink r:id="rId4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ч. 7 ст. 15 вносятся изменения (</w:t>
            </w:r>
            <w:hyperlink r:id="rId4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ст. 15 дополняется ч. 6.1 (</w:t>
            </w:r>
            <w:hyperlink r:id="rId4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 xml:space="preserve">7. При обосновании, предусмотренном </w:t>
      </w:r>
      <w:hyperlink w:anchor="P23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23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68">
        <w:r>
          <w:rPr>
            <w:color w:val="0000FF"/>
          </w:rPr>
          <w:t>частями 5</w:t>
        </w:r>
      </w:hyperlink>
      <w:r>
        <w:t xml:space="preserve"> и </w:t>
      </w:r>
      <w:hyperlink w:anchor="P273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потерей устойчивости положения;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>2) особенности взаимодействия элементов строительных конструкций между собой и с основанием;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17" w:name="P268"/>
      <w:bookmarkEnd w:id="17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ч. 6 ст. 16 вносятся изменения (</w:t>
            </w:r>
            <w:hyperlink r:id="rId4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bookmarkStart w:id="18" w:name="P273"/>
      <w:bookmarkEnd w:id="18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23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</w:t>
      </w:r>
      <w:r>
        <w:lastRenderedPageBreak/>
        <w:t>массивов, расстояние между прокладываемыми параллельно друг другу трассами линейных сооружений, размеры охранных зон);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</w:t>
      </w:r>
      <w:r>
        <w:lastRenderedPageBreak/>
        <w:t>восстановительные мероприятия.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bookmarkStart w:id="19" w:name="P322"/>
      <w:bookmarkEnd w:id="19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46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322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47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3. Защита от </w:t>
      </w:r>
      <w:hyperlink r:id="rId48">
        <w:r>
          <w:rPr>
            <w:color w:val="0000FF"/>
          </w:rPr>
          <w:t>шума</w:t>
        </w:r>
      </w:hyperlink>
      <w:r>
        <w:t xml:space="preserve"> должна быть обеспечена: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</w:t>
      </w:r>
      <w:r>
        <w:lastRenderedPageBreak/>
        <w:t>обеспечению вентиляции помещений, конструкции которых соприкасаются с грунтом.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bookmarkStart w:id="20" w:name="P368"/>
      <w:bookmarkEnd w:id="20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68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85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bookmarkStart w:id="21" w:name="P385"/>
      <w:bookmarkEnd w:id="21"/>
      <w:r>
        <w:t>Статья 30. Требования безопасности для пользователей зданиями и сооружениями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>2) конструкция окон, обеспечивающая их безопасную эксплуатацию, в том числе мытье и очистку наружных поверхностей;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п. 3. ч. 5 ст. 30 вносятся изменения (</w:t>
            </w:r>
            <w:hyperlink r:id="rId4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22" w:name="P403"/>
      <w:bookmarkEnd w:id="22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403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23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>2) соблюдение правил безопасной установки теплогенераторов и установок для сжиженных газов;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183E77" w:rsidRDefault="00183E77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5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 xml:space="preserve"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</w:t>
      </w:r>
      <w:r>
        <w:lastRenderedPageBreak/>
        <w:t>минимизацию оказания негативного воздействия на окружающую среду.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100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183E77" w:rsidRDefault="00183E77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183E77" w:rsidRDefault="00183E77">
      <w:pPr>
        <w:pStyle w:val="ConsPlusTitle"/>
        <w:jc w:val="center"/>
      </w:pPr>
      <w:r>
        <w:t>И ТЕКУЩЕГО РЕМОНТА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183E77" w:rsidRDefault="00183E77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183E77" w:rsidRDefault="00183E77">
      <w:pPr>
        <w:pStyle w:val="ConsPlusTitle"/>
        <w:jc w:val="center"/>
      </w:pPr>
      <w:r>
        <w:t>И В ПРОЦЕССЕ СНОСА (ДЕМОНТАЖА)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 xml:space="preserve"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</w:t>
      </w:r>
      <w:r>
        <w:lastRenderedPageBreak/>
        <w:t>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54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23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наименование гл. 6 излагается в новой редакции (</w:t>
            </w:r>
            <w:hyperlink r:id="rId5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Title"/>
        <w:spacing w:before="280"/>
        <w:jc w:val="center"/>
        <w:outlineLvl w:val="0"/>
      </w:pPr>
      <w:r>
        <w:t>Глава 6. ОЦЕНКА СООТВЕТСТВИЯ ЗДАНИЙ И СООРУЖЕНИЙ,</w:t>
      </w:r>
    </w:p>
    <w:p w:rsidR="00183E77" w:rsidRDefault="00183E77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183E77" w:rsidRDefault="00183E77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183E77" w:rsidRDefault="00183E77">
      <w:pPr>
        <w:pStyle w:val="ConsPlusTitle"/>
        <w:jc w:val="center"/>
      </w:pPr>
      <w:r>
        <w:t>НАЛАДКИ, ЭКСПЛУАТАЦИИ И УТИЛИЗАЦИИ (СНОСА)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наименование ст. 38 излагается в новой редакции (</w:t>
            </w:r>
            <w:hyperlink r:id="rId5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Title"/>
        <w:spacing w:before="280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абз. 1 ч. 1 ст. 38 излагается в новой редакции (</w:t>
            </w:r>
            <w:hyperlink r:id="rId5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ст. 38 дополняется п. 3.1 (</w:t>
            </w:r>
            <w:hyperlink r:id="rId5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наименование ст. 39 излагается в новой редакции (</w:t>
            </w:r>
            <w:hyperlink r:id="rId59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Title"/>
        <w:spacing w:before="280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абз. 1 ч. 1 ст. 39 излагается в новой редакции (</w:t>
            </w:r>
            <w:hyperlink r:id="rId6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23" w:name="P503"/>
      <w:bookmarkEnd w:id="23"/>
      <w:r>
        <w:t>1) заявления о соответствии проектной документации требованиям настоящего Федерального закона;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п. 2 ч. 1 ст. 39 вносятся изменения (</w:t>
            </w:r>
            <w:hyperlink r:id="rId6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bookmarkStart w:id="24" w:name="P506"/>
      <w:bookmarkEnd w:id="24"/>
      <w:r>
        <w:lastRenderedPageBreak/>
        <w:t>2) государственной экспертизы результатов инженерных изысканий и проектной документации;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25" w:name="P508"/>
      <w:bookmarkEnd w:id="25"/>
      <w:r>
        <w:t>4) государственного строительного надзора;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26" w:name="P509"/>
      <w:bookmarkEnd w:id="26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27" w:name="P510"/>
      <w:bookmarkEnd w:id="27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183E77" w:rsidRDefault="00183E77">
      <w:pPr>
        <w:pStyle w:val="ConsPlusNormal"/>
        <w:spacing w:before="220"/>
        <w:ind w:firstLine="540"/>
        <w:jc w:val="both"/>
      </w:pPr>
      <w:bookmarkStart w:id="28" w:name="P511"/>
      <w:bookmarkEnd w:id="28"/>
      <w:r>
        <w:t>7) ввода объекта в эксплуатацию.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ч. 2,3 ст. 39 вносятся изменения (</w:t>
            </w:r>
            <w:hyperlink r:id="rId6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503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506">
        <w:r>
          <w:rPr>
            <w:color w:val="0000FF"/>
          </w:rPr>
          <w:t>пунктах 2</w:t>
        </w:r>
      </w:hyperlink>
      <w:r>
        <w:t xml:space="preserve"> и </w:t>
      </w:r>
      <w:hyperlink w:anchor="P508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509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510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183E77" w:rsidRDefault="00183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в ч. 6-8 ст. 39 вносятся изменения (</w:t>
            </w:r>
            <w:hyperlink r:id="rId6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503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lastRenderedPageBreak/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506">
        <w:r>
          <w:rPr>
            <w:color w:val="0000FF"/>
          </w:rPr>
          <w:t>пунктах 2</w:t>
        </w:r>
      </w:hyperlink>
      <w:r>
        <w:t xml:space="preserve"> - </w:t>
      </w:r>
      <w:hyperlink w:anchor="P508">
        <w:r>
          <w:rPr>
            <w:color w:val="0000FF"/>
          </w:rPr>
          <w:t>4</w:t>
        </w:r>
      </w:hyperlink>
      <w:r>
        <w:t xml:space="preserve"> и </w:t>
      </w:r>
      <w:hyperlink w:anchor="P51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509">
        <w:r>
          <w:rPr>
            <w:color w:val="0000FF"/>
          </w:rPr>
          <w:t>пунктах 5</w:t>
        </w:r>
      </w:hyperlink>
      <w:r>
        <w:t xml:space="preserve"> и </w:t>
      </w:r>
      <w:hyperlink w:anchor="P510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государственного контроля (надзора).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ст. 41 излагается в новой редакции (</w:t>
            </w:r>
            <w:hyperlink r:id="rId6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Title"/>
        <w:spacing w:before="280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jc w:val="center"/>
        <w:outlineLvl w:val="0"/>
      </w:pPr>
      <w:r>
        <w:lastRenderedPageBreak/>
        <w:t>Глава 7. ЗАКЛЮЧИТЕЛЬНЫЕ ПОЛОЖЕНИЯ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183E77" w:rsidRDefault="00183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3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E77" w:rsidRDefault="00183E77">
            <w:pPr>
              <w:pStyle w:val="ConsPlusNormal"/>
              <w:jc w:val="both"/>
            </w:pPr>
            <w:r>
              <w:rPr>
                <w:color w:val="392C69"/>
              </w:rPr>
              <w:t>С 01.09.2024 абз. 1 ч. 1 ст. 42 излагается в новой редакции (</w:t>
            </w:r>
            <w:hyperlink r:id="rId6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E77" w:rsidRDefault="00183E77">
            <w:pPr>
              <w:pStyle w:val="ConsPlusNormal"/>
            </w:pPr>
          </w:p>
        </w:tc>
      </w:tr>
    </w:tbl>
    <w:p w:rsidR="00183E77" w:rsidRDefault="00183E77">
      <w:pPr>
        <w:pStyle w:val="ConsPlusNormal"/>
        <w:spacing w:before="280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4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66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35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bookmarkStart w:id="29" w:name="P554"/>
      <w:bookmarkEnd w:id="29"/>
      <w:r>
        <w:t>Статья 43. О внесении изменения в Федеральный закон "О техническом регулировании"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hyperlink r:id="rId67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 xml:space="preserve">Особенности технического регулирования в области обеспечения безопасности зданий и </w:t>
      </w:r>
      <w:r>
        <w:lastRenderedPageBreak/>
        <w:t>сооружений устанавливаются Федеральным законом "Технический регламент о безопасности зданий и сооружений".".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554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183E77" w:rsidRDefault="00183E77">
      <w:pPr>
        <w:pStyle w:val="ConsPlusNormal"/>
        <w:spacing w:before="220"/>
        <w:ind w:firstLine="540"/>
        <w:jc w:val="both"/>
      </w:pPr>
      <w:r>
        <w:t xml:space="preserve">2. </w:t>
      </w:r>
      <w:hyperlink w:anchor="P554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183E77" w:rsidRDefault="00183E77">
      <w:pPr>
        <w:pStyle w:val="ConsPlusNormal"/>
        <w:ind w:firstLine="540"/>
        <w:jc w:val="both"/>
      </w:pPr>
    </w:p>
    <w:p w:rsidR="00183E77" w:rsidRDefault="00183E77">
      <w:pPr>
        <w:pStyle w:val="ConsPlusNormal"/>
        <w:jc w:val="right"/>
      </w:pPr>
      <w:r>
        <w:t>Президент</w:t>
      </w:r>
    </w:p>
    <w:p w:rsidR="00183E77" w:rsidRDefault="00183E77">
      <w:pPr>
        <w:pStyle w:val="ConsPlusNormal"/>
        <w:jc w:val="right"/>
      </w:pPr>
      <w:r>
        <w:t>Российской Федерации</w:t>
      </w:r>
    </w:p>
    <w:p w:rsidR="00183E77" w:rsidRDefault="00183E77">
      <w:pPr>
        <w:pStyle w:val="ConsPlusNormal"/>
        <w:jc w:val="right"/>
      </w:pPr>
      <w:r>
        <w:t>Д.МЕДВЕДЕВ</w:t>
      </w:r>
    </w:p>
    <w:p w:rsidR="00183E77" w:rsidRDefault="00183E77">
      <w:pPr>
        <w:pStyle w:val="ConsPlusNormal"/>
      </w:pPr>
      <w:r>
        <w:t>Москва, Кремль</w:t>
      </w:r>
    </w:p>
    <w:p w:rsidR="00183E77" w:rsidRDefault="00183E77">
      <w:pPr>
        <w:pStyle w:val="ConsPlusNormal"/>
        <w:spacing w:before="220"/>
      </w:pPr>
      <w:r>
        <w:t>30 декабря 2009 года</w:t>
      </w:r>
    </w:p>
    <w:p w:rsidR="00183E77" w:rsidRDefault="00183E77">
      <w:pPr>
        <w:pStyle w:val="ConsPlusNormal"/>
        <w:spacing w:before="220"/>
      </w:pPr>
      <w:r>
        <w:t>N 384-ФЗ</w:t>
      </w:r>
    </w:p>
    <w:p w:rsidR="00183E77" w:rsidRDefault="00183E77">
      <w:pPr>
        <w:pStyle w:val="ConsPlusNormal"/>
      </w:pPr>
    </w:p>
    <w:p w:rsidR="00183E77" w:rsidRDefault="00183E77">
      <w:pPr>
        <w:pStyle w:val="ConsPlusNormal"/>
      </w:pPr>
    </w:p>
    <w:p w:rsidR="00183E77" w:rsidRDefault="00183E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77AF2" w:rsidRDefault="00183E77"/>
    <w:sectPr w:rsidR="00477AF2" w:rsidSect="00D5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7"/>
    <w:rsid w:val="00183E77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55117-16B6-4C44-A2CF-5F0A261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E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3E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3E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3E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3E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3E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3E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3E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465504&amp;dst=100016" TargetMode="External"/><Relationship Id="rId18" Type="http://schemas.openxmlformats.org/officeDocument/2006/relationships/hyperlink" Target="https://login.consultant.ru/link/?req=doc&amp;base=RZR&amp;n=465504&amp;dst=100023" TargetMode="External"/><Relationship Id="rId26" Type="http://schemas.openxmlformats.org/officeDocument/2006/relationships/hyperlink" Target="https://login.consultant.ru/link/?req=doc&amp;base=RZR&amp;n=417589&amp;dst=100013" TargetMode="External"/><Relationship Id="rId39" Type="http://schemas.openxmlformats.org/officeDocument/2006/relationships/hyperlink" Target="https://login.consultant.ru/link/?req=doc&amp;base=RZR&amp;n=465504&amp;dst=100055" TargetMode="External"/><Relationship Id="rId21" Type="http://schemas.openxmlformats.org/officeDocument/2006/relationships/hyperlink" Target="https://login.consultant.ru/link/?req=doc&amp;base=RZR&amp;n=460031" TargetMode="External"/><Relationship Id="rId34" Type="http://schemas.openxmlformats.org/officeDocument/2006/relationships/hyperlink" Target="https://login.consultant.ru/link/?req=doc&amp;base=RZR&amp;n=462402&amp;dst=105507" TargetMode="External"/><Relationship Id="rId42" Type="http://schemas.openxmlformats.org/officeDocument/2006/relationships/hyperlink" Target="https://login.consultant.ru/link/?req=doc&amp;base=RZR&amp;n=465504&amp;dst=100057" TargetMode="External"/><Relationship Id="rId47" Type="http://schemas.openxmlformats.org/officeDocument/2006/relationships/hyperlink" Target="https://login.consultant.ru/link/?req=doc&amp;base=RZR&amp;n=441707&amp;dst=155025" TargetMode="External"/><Relationship Id="rId50" Type="http://schemas.openxmlformats.org/officeDocument/2006/relationships/hyperlink" Target="https://login.consultant.ru/link/?req=doc&amp;base=RZR&amp;n=440512&amp;dst=101838" TargetMode="External"/><Relationship Id="rId55" Type="http://schemas.openxmlformats.org/officeDocument/2006/relationships/hyperlink" Target="https://login.consultant.ru/link/?req=doc&amp;base=RZR&amp;n=465504&amp;dst=100063" TargetMode="External"/><Relationship Id="rId63" Type="http://schemas.openxmlformats.org/officeDocument/2006/relationships/hyperlink" Target="https://login.consultant.ru/link/?req=doc&amp;base=RZR&amp;n=465504&amp;dst=10008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R&amp;n=388109&amp;dst=100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93980&amp;dst=100003" TargetMode="External"/><Relationship Id="rId29" Type="http://schemas.openxmlformats.org/officeDocument/2006/relationships/hyperlink" Target="https://login.consultant.ru/link/?req=doc&amp;base=RZR&amp;n=449925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5504&amp;dst=100011" TargetMode="External"/><Relationship Id="rId11" Type="http://schemas.openxmlformats.org/officeDocument/2006/relationships/hyperlink" Target="https://login.consultant.ru/link/?req=doc&amp;base=RZR&amp;n=465504&amp;dst=100014" TargetMode="External"/><Relationship Id="rId24" Type="http://schemas.openxmlformats.org/officeDocument/2006/relationships/hyperlink" Target="https://login.consultant.ru/link/?req=doc&amp;base=RZR&amp;n=465504&amp;dst=100025" TargetMode="External"/><Relationship Id="rId32" Type="http://schemas.openxmlformats.org/officeDocument/2006/relationships/hyperlink" Target="https://login.consultant.ru/link/?req=doc&amp;base=RZR&amp;n=465504&amp;dst=100043" TargetMode="External"/><Relationship Id="rId37" Type="http://schemas.openxmlformats.org/officeDocument/2006/relationships/hyperlink" Target="https://login.consultant.ru/link/?req=doc&amp;base=RZR&amp;n=465504&amp;dst=100048" TargetMode="External"/><Relationship Id="rId40" Type="http://schemas.openxmlformats.org/officeDocument/2006/relationships/hyperlink" Target="https://login.consultant.ru/link/?req=doc&amp;base=RZR&amp;n=465504&amp;dst=100051" TargetMode="External"/><Relationship Id="rId45" Type="http://schemas.openxmlformats.org/officeDocument/2006/relationships/hyperlink" Target="https://login.consultant.ru/link/?req=doc&amp;base=RZR&amp;n=465504&amp;dst=100061" TargetMode="External"/><Relationship Id="rId53" Type="http://schemas.openxmlformats.org/officeDocument/2006/relationships/hyperlink" Target="https://login.consultant.ru/link/?req=doc&amp;base=RZR&amp;n=437094&amp;dst=100862" TargetMode="External"/><Relationship Id="rId58" Type="http://schemas.openxmlformats.org/officeDocument/2006/relationships/hyperlink" Target="https://login.consultant.ru/link/?req=doc&amp;base=RZR&amp;n=465504&amp;dst=100071" TargetMode="External"/><Relationship Id="rId66" Type="http://schemas.openxmlformats.org/officeDocument/2006/relationships/hyperlink" Target="https://login.consultant.ru/link/?req=doc&amp;base=RZR&amp;n=449925&amp;dst=100012" TargetMode="External"/><Relationship Id="rId5" Type="http://schemas.openxmlformats.org/officeDocument/2006/relationships/hyperlink" Target="https://login.consultant.ru/link/?req=doc&amp;base=RZR&amp;n=440512&amp;dst=101838" TargetMode="External"/><Relationship Id="rId15" Type="http://schemas.openxmlformats.org/officeDocument/2006/relationships/hyperlink" Target="https://login.consultant.ru/link/?req=doc&amp;base=RZR&amp;n=465504&amp;dst=100021" TargetMode="External"/><Relationship Id="rId23" Type="http://schemas.openxmlformats.org/officeDocument/2006/relationships/hyperlink" Target="https://login.consultant.ru/link/?req=doc&amp;base=RZR&amp;n=223191&amp;dst=100003" TargetMode="External"/><Relationship Id="rId28" Type="http://schemas.openxmlformats.org/officeDocument/2006/relationships/hyperlink" Target="https://login.consultant.ru/link/?req=doc&amp;base=RZR&amp;n=388109&amp;dst=100056" TargetMode="External"/><Relationship Id="rId36" Type="http://schemas.openxmlformats.org/officeDocument/2006/relationships/hyperlink" Target="https://login.consultant.ru/link/?req=doc&amp;base=RZR&amp;n=457934&amp;dst=100050" TargetMode="External"/><Relationship Id="rId49" Type="http://schemas.openxmlformats.org/officeDocument/2006/relationships/hyperlink" Target="https://login.consultant.ru/link/?req=doc&amp;base=RZR&amp;n=465504&amp;dst=100062" TargetMode="External"/><Relationship Id="rId57" Type="http://schemas.openxmlformats.org/officeDocument/2006/relationships/hyperlink" Target="https://login.consultant.ru/link/?req=doc&amp;base=RZR&amp;n=465504&amp;dst=100069" TargetMode="External"/><Relationship Id="rId61" Type="http://schemas.openxmlformats.org/officeDocument/2006/relationships/hyperlink" Target="https://login.consultant.ru/link/?req=doc&amp;base=RZR&amp;n=465504&amp;dst=100079" TargetMode="External"/><Relationship Id="rId10" Type="http://schemas.openxmlformats.org/officeDocument/2006/relationships/hyperlink" Target="https://login.consultant.ru/link/?req=doc&amp;base=RZR&amp;n=465504&amp;dst=100013" TargetMode="External"/><Relationship Id="rId19" Type="http://schemas.openxmlformats.org/officeDocument/2006/relationships/hyperlink" Target="https://login.consultant.ru/link/?req=doc&amp;base=RZR&amp;n=436581&amp;dst=100156" TargetMode="External"/><Relationship Id="rId31" Type="http://schemas.openxmlformats.org/officeDocument/2006/relationships/hyperlink" Target="https://login.consultant.ru/link/?req=doc&amp;base=RZR&amp;n=465504&amp;dst=100041" TargetMode="External"/><Relationship Id="rId44" Type="http://schemas.openxmlformats.org/officeDocument/2006/relationships/hyperlink" Target="https://login.consultant.ru/link/?req=doc&amp;base=RZR&amp;n=465504&amp;dst=100058" TargetMode="External"/><Relationship Id="rId52" Type="http://schemas.openxmlformats.org/officeDocument/2006/relationships/hyperlink" Target="https://login.consultant.ru/link/?req=doc&amp;base=RZR&amp;n=388109&amp;dst=100056" TargetMode="External"/><Relationship Id="rId60" Type="http://schemas.openxmlformats.org/officeDocument/2006/relationships/hyperlink" Target="https://login.consultant.ru/link/?req=doc&amp;base=RZR&amp;n=465504&amp;dst=100077" TargetMode="External"/><Relationship Id="rId65" Type="http://schemas.openxmlformats.org/officeDocument/2006/relationships/hyperlink" Target="https://login.consultant.ru/link/?req=doc&amp;base=RZR&amp;n=465504&amp;dst=10008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60031&amp;dst=100011" TargetMode="External"/><Relationship Id="rId14" Type="http://schemas.openxmlformats.org/officeDocument/2006/relationships/hyperlink" Target="https://login.consultant.ru/link/?req=doc&amp;base=RZR&amp;n=465504&amp;dst=100019" TargetMode="External"/><Relationship Id="rId22" Type="http://schemas.openxmlformats.org/officeDocument/2006/relationships/hyperlink" Target="https://login.consultant.ru/link/?req=doc&amp;base=RZR&amp;n=437094&amp;dst=139" TargetMode="External"/><Relationship Id="rId27" Type="http://schemas.openxmlformats.org/officeDocument/2006/relationships/hyperlink" Target="https://login.consultant.ru/link/?req=doc&amp;base=RZR&amp;n=399530&amp;dst=18" TargetMode="External"/><Relationship Id="rId30" Type="http://schemas.openxmlformats.org/officeDocument/2006/relationships/hyperlink" Target="https://login.consultant.ru/link/?req=doc&amp;base=RZR&amp;n=401975&amp;dst=100011" TargetMode="External"/><Relationship Id="rId35" Type="http://schemas.openxmlformats.org/officeDocument/2006/relationships/hyperlink" Target="https://login.consultant.ru/link/?req=doc&amp;base=RZR&amp;n=465504&amp;dst=100047" TargetMode="External"/><Relationship Id="rId43" Type="http://schemas.openxmlformats.org/officeDocument/2006/relationships/hyperlink" Target="https://login.consultant.ru/link/?req=doc&amp;base=RZR&amp;n=465504&amp;dst=100060" TargetMode="External"/><Relationship Id="rId48" Type="http://schemas.openxmlformats.org/officeDocument/2006/relationships/hyperlink" Target="https://login.consultant.ru/link/?req=doc&amp;base=RZR&amp;n=462402&amp;dst=105507" TargetMode="External"/><Relationship Id="rId56" Type="http://schemas.openxmlformats.org/officeDocument/2006/relationships/hyperlink" Target="https://login.consultant.ru/link/?req=doc&amp;base=RZR&amp;n=465504&amp;dst=100066" TargetMode="External"/><Relationship Id="rId64" Type="http://schemas.openxmlformats.org/officeDocument/2006/relationships/hyperlink" Target="https://login.consultant.ru/link/?req=doc&amp;base=RZR&amp;n=465504&amp;dst=100085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RZR&amp;n=437094&amp;dst=100008" TargetMode="External"/><Relationship Id="rId51" Type="http://schemas.openxmlformats.org/officeDocument/2006/relationships/hyperlink" Target="https://login.consultant.ru/link/?req=doc&amp;base=RZR&amp;n=449642&amp;dst=1001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465504&amp;dst=100015" TargetMode="External"/><Relationship Id="rId17" Type="http://schemas.openxmlformats.org/officeDocument/2006/relationships/hyperlink" Target="https://login.consultant.ru/link/?req=doc&amp;base=RZR&amp;n=465504&amp;dst=100022" TargetMode="External"/><Relationship Id="rId25" Type="http://schemas.openxmlformats.org/officeDocument/2006/relationships/hyperlink" Target="https://login.consultant.ru/link/?req=doc&amp;base=RZR&amp;n=465504&amp;dst=100029" TargetMode="External"/><Relationship Id="rId33" Type="http://schemas.openxmlformats.org/officeDocument/2006/relationships/hyperlink" Target="https://login.consultant.ru/link/?req=doc&amp;base=RZR&amp;n=441707&amp;dst=155009" TargetMode="External"/><Relationship Id="rId38" Type="http://schemas.openxmlformats.org/officeDocument/2006/relationships/hyperlink" Target="https://login.consultant.ru/link/?req=doc&amp;base=RZR&amp;n=465504&amp;dst=100049" TargetMode="External"/><Relationship Id="rId46" Type="http://schemas.openxmlformats.org/officeDocument/2006/relationships/hyperlink" Target="https://login.consultant.ru/link/?req=doc&amp;base=RZR&amp;n=441707&amp;dst=156902" TargetMode="External"/><Relationship Id="rId59" Type="http://schemas.openxmlformats.org/officeDocument/2006/relationships/hyperlink" Target="https://login.consultant.ru/link/?req=doc&amp;base=RZR&amp;n=465504&amp;dst=100074" TargetMode="External"/><Relationship Id="rId67" Type="http://schemas.openxmlformats.org/officeDocument/2006/relationships/hyperlink" Target="https://login.consultant.ru/link/?req=doc&amp;base=RZR&amp;n=94022&amp;dst=100008" TargetMode="External"/><Relationship Id="rId20" Type="http://schemas.openxmlformats.org/officeDocument/2006/relationships/hyperlink" Target="https://login.consultant.ru/link/?req=doc&amp;base=RZR&amp;n=109932&amp;dst=100004" TargetMode="External"/><Relationship Id="rId41" Type="http://schemas.openxmlformats.org/officeDocument/2006/relationships/hyperlink" Target="https://login.consultant.ru/link/?req=doc&amp;base=LAW&amp;n=413027&amp;dst=100013" TargetMode="External"/><Relationship Id="rId54" Type="http://schemas.openxmlformats.org/officeDocument/2006/relationships/hyperlink" Target="https://login.consultant.ru/link/?req=doc&amp;base=RZR&amp;n=449642&amp;dst=100141" TargetMode="External"/><Relationship Id="rId62" Type="http://schemas.openxmlformats.org/officeDocument/2006/relationships/hyperlink" Target="https://login.consultant.ru/link/?req=doc&amp;base=RZR&amp;n=465504&amp;dst=100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13474</Words>
  <Characters>76807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2024-01-10T12:37:00Z</dcterms:created>
  <dcterms:modified xsi:type="dcterms:W3CDTF">2024-01-10T12:37:00Z</dcterms:modified>
</cp:coreProperties>
</file>