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66" w:rsidRDefault="00F03C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3C66" w:rsidRDefault="00F03C66">
      <w:pPr>
        <w:pStyle w:val="ConsPlusNormal"/>
        <w:ind w:firstLine="540"/>
        <w:jc w:val="both"/>
        <w:outlineLvl w:val="0"/>
      </w:pPr>
    </w:p>
    <w:p w:rsidR="00F03C66" w:rsidRDefault="00F03C66">
      <w:pPr>
        <w:pStyle w:val="ConsPlusTitle"/>
        <w:jc w:val="center"/>
      </w:pPr>
      <w:r>
        <w:t>ПРАВИТЕЛЬСТВО ПЕНЗЕНСКОЙ ОБЛАСТИ</w:t>
      </w:r>
    </w:p>
    <w:p w:rsidR="00F03C66" w:rsidRDefault="00F03C66">
      <w:pPr>
        <w:pStyle w:val="ConsPlusTitle"/>
        <w:jc w:val="center"/>
      </w:pPr>
    </w:p>
    <w:p w:rsidR="00F03C66" w:rsidRDefault="00F03C66">
      <w:pPr>
        <w:pStyle w:val="ConsPlusTitle"/>
        <w:jc w:val="center"/>
      </w:pPr>
      <w:r>
        <w:t>ПОСТАНОВЛЕНИЕ</w:t>
      </w:r>
    </w:p>
    <w:p w:rsidR="00F03C66" w:rsidRDefault="00F03C66">
      <w:pPr>
        <w:pStyle w:val="ConsPlusTitle"/>
        <w:jc w:val="center"/>
      </w:pPr>
      <w:r>
        <w:t>от 3 июля 2020 г. N 445-пП</w:t>
      </w:r>
    </w:p>
    <w:p w:rsidR="00F03C66" w:rsidRDefault="00F03C66">
      <w:pPr>
        <w:pStyle w:val="ConsPlusTitle"/>
        <w:jc w:val="center"/>
      </w:pPr>
    </w:p>
    <w:p w:rsidR="00F03C66" w:rsidRDefault="00F03C66">
      <w:pPr>
        <w:pStyle w:val="ConsPlusTitle"/>
        <w:jc w:val="center"/>
      </w:pPr>
      <w:r>
        <w:t>О ВНЕСЕНИИ ИЗМЕНЕНИЙ В ПОРЯДОК ПРОВЕДЕНИЯ МОНИТОРИНГА</w:t>
      </w:r>
    </w:p>
    <w:p w:rsidR="00F03C66" w:rsidRDefault="00F03C66">
      <w:pPr>
        <w:pStyle w:val="ConsPlusTitle"/>
        <w:jc w:val="center"/>
      </w:pPr>
      <w:r>
        <w:t>ТЕХНИЧЕСКОГО СОСТОЯНИЯ МНОГОКВАРТИРНЫХ ДОМОВ, РАСПОЛОЖЕННЫХ</w:t>
      </w:r>
    </w:p>
    <w:p w:rsidR="00F03C66" w:rsidRDefault="00F03C66">
      <w:pPr>
        <w:pStyle w:val="ConsPlusTitle"/>
        <w:jc w:val="center"/>
      </w:pPr>
      <w:r>
        <w:t>НА ТЕРРИТОРИИ ПЕНЗЕНСКОЙ ОБЛАСТИ, УТВЕРЖДЕННЫЙ</w:t>
      </w:r>
    </w:p>
    <w:p w:rsidR="00F03C66" w:rsidRDefault="00F03C66">
      <w:pPr>
        <w:pStyle w:val="ConsPlusTitle"/>
        <w:jc w:val="center"/>
      </w:pPr>
      <w:r>
        <w:t>ПОСТАНОВЛЕНИЕМ ПРАВИТЕЛЬСТВА ПЕНЗЕНСКОЙ ОБЛАСТИ</w:t>
      </w:r>
    </w:p>
    <w:p w:rsidR="00F03C66" w:rsidRDefault="00F03C66">
      <w:pPr>
        <w:pStyle w:val="ConsPlusTitle"/>
        <w:jc w:val="center"/>
      </w:pPr>
      <w:r>
        <w:t>ОТ 30.12.2016 N 671-пП (С ПОСЛЕДУЮЩИМИ ИЗМЕНЕНИЯМИ)</w:t>
      </w:r>
    </w:p>
    <w:p w:rsidR="00F03C66" w:rsidRDefault="00F03C66">
      <w:pPr>
        <w:pStyle w:val="ConsPlusNormal"/>
        <w:ind w:firstLine="540"/>
        <w:jc w:val="both"/>
      </w:pPr>
    </w:p>
    <w:p w:rsidR="00F03C66" w:rsidRDefault="00F03C66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F03C66" w:rsidRDefault="00F03C6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 (далее - Порядок), утвержденный постановлением Правительства Пензенской области от 30.12.2016 N 671-пП "Об утверждении Порядка проведения мониторинга технического состояния многоквартирных домов, расположенных на территории Пензенской области" (с последующими изменениями), следующие изменения:</w:t>
      </w:r>
    </w:p>
    <w:p w:rsidR="00F03C66" w:rsidRDefault="00F03C66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разделе 2</w:t>
        </w:r>
      </w:hyperlink>
      <w:r>
        <w:t xml:space="preserve"> "Объект мониторинга" Порядка:</w:t>
      </w:r>
    </w:p>
    <w:p w:rsidR="00F03C66" w:rsidRDefault="00F03C66">
      <w:pPr>
        <w:pStyle w:val="ConsPlusNormal"/>
        <w:spacing w:before="220"/>
        <w:ind w:firstLine="540"/>
        <w:jc w:val="both"/>
      </w:pPr>
      <w:r>
        <w:t xml:space="preserve">1.1.1. </w:t>
      </w:r>
      <w:hyperlink r:id="rId8" w:history="1">
        <w:r>
          <w:rPr>
            <w:color w:val="0000FF"/>
          </w:rPr>
          <w:t>абзац четвертый пункта 2.1</w:t>
        </w:r>
      </w:hyperlink>
      <w:r>
        <w:t xml:space="preserve"> изложить в следующей редакции:</w:t>
      </w:r>
    </w:p>
    <w:p w:rsidR="00F03C66" w:rsidRDefault="00F03C66">
      <w:pPr>
        <w:pStyle w:val="ConsPlusNormal"/>
        <w:spacing w:before="220"/>
        <w:ind w:firstLine="540"/>
        <w:jc w:val="both"/>
      </w:pPr>
      <w:r>
        <w:t>"- домов, в которых имеется менее чем пять квартир, в случае принятия собственниками помещений в многоквартирных домах решений об исключении указанных многоквартирных домов из Региональной программы;";</w:t>
      </w:r>
    </w:p>
    <w:p w:rsidR="00F03C66" w:rsidRDefault="00F03C66">
      <w:pPr>
        <w:pStyle w:val="ConsPlusNormal"/>
        <w:spacing w:before="220"/>
        <w:ind w:firstLine="540"/>
        <w:jc w:val="both"/>
      </w:pPr>
      <w:r>
        <w:t xml:space="preserve">1.1.2. </w:t>
      </w:r>
      <w:hyperlink r:id="rId9" w:history="1">
        <w:r>
          <w:rPr>
            <w:color w:val="0000FF"/>
          </w:rPr>
          <w:t>пункт 2.1</w:t>
        </w:r>
      </w:hyperlink>
      <w:r>
        <w:t xml:space="preserve"> дополнить абзацем седьмым следующего содержания:</w:t>
      </w:r>
    </w:p>
    <w:p w:rsidR="00F03C66" w:rsidRDefault="00F03C66">
      <w:pPr>
        <w:pStyle w:val="ConsPlusNormal"/>
        <w:spacing w:before="220"/>
        <w:ind w:firstLine="540"/>
        <w:jc w:val="both"/>
      </w:pPr>
      <w:r>
        <w:t>"- многоквартирных домов, расположенных на территориях населенных пунктов, признанных закрывающимися на основании решений органов государственной власти Пензенской области по согласованию с Правительством Российской Федерации.".</w:t>
      </w:r>
    </w:p>
    <w:p w:rsidR="00F03C66" w:rsidRDefault="00F03C6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03C66" w:rsidRDefault="00F03C66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F03C66" w:rsidRDefault="00F03C6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Правительства Пензенской области.</w:t>
      </w:r>
    </w:p>
    <w:p w:rsidR="00F03C66" w:rsidRDefault="00F03C66">
      <w:pPr>
        <w:pStyle w:val="ConsPlusNormal"/>
        <w:ind w:firstLine="540"/>
        <w:jc w:val="both"/>
      </w:pPr>
    </w:p>
    <w:p w:rsidR="00F03C66" w:rsidRDefault="00F03C66">
      <w:pPr>
        <w:pStyle w:val="ConsPlusNormal"/>
        <w:jc w:val="right"/>
      </w:pPr>
      <w:r>
        <w:t>Губернатор</w:t>
      </w:r>
    </w:p>
    <w:p w:rsidR="00F03C66" w:rsidRDefault="00F03C66">
      <w:pPr>
        <w:pStyle w:val="ConsPlusNormal"/>
        <w:jc w:val="right"/>
      </w:pPr>
      <w:r>
        <w:t>Пензенской области</w:t>
      </w:r>
    </w:p>
    <w:p w:rsidR="00F03C66" w:rsidRDefault="00F03C66">
      <w:pPr>
        <w:pStyle w:val="ConsPlusNormal"/>
        <w:jc w:val="right"/>
      </w:pPr>
      <w:r>
        <w:t>И.А.БЕЛОЗЕРЦЕВ</w:t>
      </w:r>
    </w:p>
    <w:p w:rsidR="00F03C66" w:rsidRDefault="00F03C66">
      <w:pPr>
        <w:pStyle w:val="ConsPlusNormal"/>
        <w:ind w:firstLine="540"/>
        <w:jc w:val="both"/>
      </w:pPr>
    </w:p>
    <w:p w:rsidR="00F03C66" w:rsidRDefault="00F03C66">
      <w:pPr>
        <w:pStyle w:val="ConsPlusNormal"/>
        <w:ind w:firstLine="540"/>
        <w:jc w:val="both"/>
      </w:pPr>
    </w:p>
    <w:p w:rsidR="00F03C66" w:rsidRDefault="00F03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03C66">
      <w:bookmarkStart w:id="0" w:name="_GoBack"/>
      <w:bookmarkEnd w:id="0"/>
    </w:p>
    <w:sectPr w:rsidR="00477AF2" w:rsidSect="009F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6"/>
    <w:rsid w:val="00AB3820"/>
    <w:rsid w:val="00B463F6"/>
    <w:rsid w:val="00F0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8573-FE60-42E1-B434-13823BDC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3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1FC418E0939A4E7B9CA1C789CDD76AD868EE8C9D6BDDA76D61F28FF4F5A9A6339FAD148824113A0C508D5DF3725DD3D9E5C2uCs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126C4F2665913D6261FC418E0939A4E7B9CA1C789CDD76AD868EE8C9D6BDDA76D61F28FF4F5A9A6339FAD188824113A0C508D5DF3725DD3D9E5C2uCs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126C4F2665913D6261FC418E0939A4E7B9CA1C789CDD76AD868EE8C9D6BDDA76D61F28FF4F5A9A6339FAD1C8824113A0C508D5DF3725DD3D9E5C2uCs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0126C4F2665913D6261FC418E0939A4E7B9CA1C789C5D16AD968EE8C9D6BDDA76D61F29DF4ADA5A73181AC1F9D72407Cu5s8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0126C4F2665913D6261FC418E0939A4E7B9CA1C789CDD76AD868EE8C9D6BDDA76D61F28FF4F5A9A6339FAD198824113A0C508D5DF3725DD3D9E5C2uC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2021-03-12T07:44:00Z</dcterms:created>
  <dcterms:modified xsi:type="dcterms:W3CDTF">2021-03-12T07:45:00Z</dcterms:modified>
</cp:coreProperties>
</file>