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08FF" w:rsidRDefault="00C908FF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C908FF" w:rsidRDefault="00C908FF">
      <w:pPr>
        <w:pStyle w:val="ConsPlusNormal"/>
        <w:jc w:val="both"/>
        <w:outlineLvl w:val="0"/>
      </w:pPr>
    </w:p>
    <w:p w:rsidR="00C908FF" w:rsidRDefault="00C908FF">
      <w:pPr>
        <w:pStyle w:val="ConsPlusTitle"/>
        <w:jc w:val="center"/>
      </w:pPr>
      <w:r>
        <w:t>ПРАВИТЕЛЬСТВО ПЕНЗЕНСКОЙ ОБЛАСТИ</w:t>
      </w:r>
    </w:p>
    <w:p w:rsidR="00C908FF" w:rsidRDefault="00C908FF">
      <w:pPr>
        <w:pStyle w:val="ConsPlusTitle"/>
        <w:jc w:val="center"/>
      </w:pPr>
    </w:p>
    <w:p w:rsidR="00C908FF" w:rsidRDefault="00C908FF">
      <w:pPr>
        <w:pStyle w:val="ConsPlusTitle"/>
        <w:jc w:val="center"/>
      </w:pPr>
      <w:r>
        <w:t>РАСПОРЯЖЕНИЕ</w:t>
      </w:r>
    </w:p>
    <w:p w:rsidR="00C908FF" w:rsidRDefault="00C908FF">
      <w:pPr>
        <w:pStyle w:val="ConsPlusTitle"/>
        <w:jc w:val="center"/>
      </w:pPr>
      <w:r>
        <w:t>от 28 августа 2014 г. N 458-рП</w:t>
      </w:r>
    </w:p>
    <w:p w:rsidR="00C908FF" w:rsidRDefault="00C908FF">
      <w:pPr>
        <w:pStyle w:val="ConsPlusTitle"/>
        <w:jc w:val="center"/>
      </w:pPr>
    </w:p>
    <w:p w:rsidR="00C908FF" w:rsidRDefault="00C908FF">
      <w:pPr>
        <w:pStyle w:val="ConsPlusTitle"/>
        <w:jc w:val="center"/>
      </w:pPr>
      <w:r>
        <w:t>О ВНЕСЕНИИ ИЗМЕНЕНИЙ В РАСПОРЯЖЕНИЕ ПРАВИТЕЛЬСТВА</w:t>
      </w:r>
    </w:p>
    <w:p w:rsidR="00C908FF" w:rsidRDefault="00C908FF">
      <w:pPr>
        <w:pStyle w:val="ConsPlusTitle"/>
        <w:jc w:val="center"/>
      </w:pPr>
      <w:r>
        <w:t>ПЕНЗЕНСКОЙ ОБЛАСТИ ОТ 26.11.2013 N 613-рП</w:t>
      </w:r>
    </w:p>
    <w:p w:rsidR="00C908FF" w:rsidRDefault="00C908FF">
      <w:pPr>
        <w:pStyle w:val="ConsPlusNormal"/>
        <w:jc w:val="both"/>
      </w:pPr>
    </w:p>
    <w:p w:rsidR="00C908FF" w:rsidRDefault="00C908FF">
      <w:pPr>
        <w:pStyle w:val="ConsPlusNormal"/>
        <w:ind w:firstLine="540"/>
        <w:jc w:val="both"/>
      </w:pPr>
      <w:r>
        <w:t xml:space="preserve">В связи с кадровыми изменениями, руководствуясь </w:t>
      </w:r>
      <w:hyperlink r:id="rId5" w:history="1">
        <w:r>
          <w:rPr>
            <w:color w:val="0000FF"/>
          </w:rPr>
          <w:t>Законом</w:t>
        </w:r>
      </w:hyperlink>
      <w:r>
        <w:t xml:space="preserve"> Пензенской области от 22.12.2005 N 906-ЗПО "О Правительстве Пензенской области" (с последующими изменениями):</w:t>
      </w:r>
    </w:p>
    <w:p w:rsidR="00C908FF" w:rsidRDefault="00C908FF">
      <w:pPr>
        <w:pStyle w:val="ConsPlusNormal"/>
        <w:spacing w:before="220"/>
        <w:ind w:firstLine="540"/>
        <w:jc w:val="both"/>
      </w:pPr>
      <w:r>
        <w:t xml:space="preserve">1. Внести в </w:t>
      </w:r>
      <w:hyperlink r:id="rId6" w:history="1">
        <w:r>
          <w:rPr>
            <w:color w:val="0000FF"/>
          </w:rPr>
          <w:t>состав</w:t>
        </w:r>
      </w:hyperlink>
      <w:r>
        <w:t xml:space="preserve"> попечительского совета регионального оператора (далее - попечительский совет), утвержденный распоряжением Правительства Пензенской области от 26.11.2013 N 613-рП "Об утверждении состава попечительского совета регионального оператора", следующие изменения:</w:t>
      </w:r>
    </w:p>
    <w:p w:rsidR="00C908FF" w:rsidRDefault="00C908FF">
      <w:pPr>
        <w:pStyle w:val="ConsPlusNormal"/>
        <w:spacing w:before="220"/>
        <w:ind w:firstLine="540"/>
        <w:jc w:val="both"/>
      </w:pPr>
      <w:r>
        <w:t xml:space="preserve">1.1. Включить в </w:t>
      </w:r>
      <w:hyperlink r:id="rId7" w:history="1">
        <w:r>
          <w:rPr>
            <w:color w:val="0000FF"/>
          </w:rPr>
          <w:t>состав</w:t>
        </w:r>
      </w:hyperlink>
      <w:r>
        <w:t xml:space="preserve"> попечительского совета следующих лиц:</w:t>
      </w:r>
    </w:p>
    <w:p w:rsidR="00C908FF" w:rsidRDefault="00C908FF">
      <w:pPr>
        <w:pStyle w:val="ConsPlusNormal"/>
        <w:jc w:val="both"/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31"/>
        <w:gridCol w:w="340"/>
        <w:gridCol w:w="6520"/>
      </w:tblGrid>
      <w:tr w:rsidR="00C908FF">
        <w:tc>
          <w:tcPr>
            <w:tcW w:w="3231" w:type="dxa"/>
          </w:tcPr>
          <w:p w:rsidR="00C908FF" w:rsidRDefault="00C908FF">
            <w:pPr>
              <w:pStyle w:val="ConsPlusNormal"/>
            </w:pPr>
            <w:r>
              <w:t>Косой Михаил Григорьевич</w:t>
            </w:r>
          </w:p>
        </w:tc>
        <w:tc>
          <w:tcPr>
            <w:tcW w:w="340" w:type="dxa"/>
          </w:tcPr>
          <w:p w:rsidR="00C908FF" w:rsidRDefault="00C908FF">
            <w:pPr>
              <w:pStyle w:val="ConsPlusNormal"/>
            </w:pPr>
            <w:r>
              <w:t>-</w:t>
            </w:r>
          </w:p>
        </w:tc>
        <w:tc>
          <w:tcPr>
            <w:tcW w:w="6520" w:type="dxa"/>
          </w:tcPr>
          <w:p w:rsidR="00C908FF" w:rsidRDefault="00C908FF">
            <w:pPr>
              <w:pStyle w:val="ConsPlusNormal"/>
              <w:jc w:val="both"/>
            </w:pPr>
            <w:r>
              <w:t>временно исполняющий обязанности Председателя Правительства Пензенской области (председатель попечительского совета регионального оператора)</w:t>
            </w:r>
          </w:p>
        </w:tc>
      </w:tr>
      <w:tr w:rsidR="00C908FF">
        <w:tc>
          <w:tcPr>
            <w:tcW w:w="3231" w:type="dxa"/>
          </w:tcPr>
          <w:p w:rsidR="00C908FF" w:rsidRDefault="00C908FF">
            <w:pPr>
              <w:pStyle w:val="ConsPlusNormal"/>
            </w:pPr>
            <w:r>
              <w:t>Забара Марина Анатольевна</w:t>
            </w:r>
          </w:p>
        </w:tc>
        <w:tc>
          <w:tcPr>
            <w:tcW w:w="340" w:type="dxa"/>
          </w:tcPr>
          <w:p w:rsidR="00C908FF" w:rsidRDefault="00C908FF">
            <w:pPr>
              <w:pStyle w:val="ConsPlusNormal"/>
            </w:pPr>
            <w:r>
              <w:t>-</w:t>
            </w:r>
          </w:p>
        </w:tc>
        <w:tc>
          <w:tcPr>
            <w:tcW w:w="6520" w:type="dxa"/>
          </w:tcPr>
          <w:p w:rsidR="00C908FF" w:rsidRDefault="00C908FF">
            <w:pPr>
              <w:pStyle w:val="ConsPlusNormal"/>
              <w:jc w:val="both"/>
            </w:pPr>
            <w:r>
              <w:t>заместитель Министра финансов Пензенской области.</w:t>
            </w:r>
          </w:p>
        </w:tc>
      </w:tr>
    </w:tbl>
    <w:p w:rsidR="00C908FF" w:rsidRDefault="00C908FF">
      <w:pPr>
        <w:pStyle w:val="ConsPlusNormal"/>
        <w:jc w:val="both"/>
      </w:pPr>
    </w:p>
    <w:p w:rsidR="00C908FF" w:rsidRDefault="00C908FF">
      <w:pPr>
        <w:pStyle w:val="ConsPlusNormal"/>
        <w:ind w:firstLine="540"/>
        <w:jc w:val="both"/>
      </w:pPr>
      <w:r>
        <w:t xml:space="preserve">1.2. Исключить из </w:t>
      </w:r>
      <w:hyperlink r:id="rId8" w:history="1">
        <w:r>
          <w:rPr>
            <w:color w:val="0000FF"/>
          </w:rPr>
          <w:t>состава</w:t>
        </w:r>
      </w:hyperlink>
      <w:r>
        <w:t xml:space="preserve"> попечительского совета Кривова Ю.И., Финогееву Л.М.</w:t>
      </w:r>
    </w:p>
    <w:p w:rsidR="00C908FF" w:rsidRDefault="00C908FF">
      <w:pPr>
        <w:pStyle w:val="ConsPlusNormal"/>
        <w:spacing w:before="220"/>
        <w:ind w:firstLine="540"/>
        <w:jc w:val="both"/>
      </w:pPr>
      <w:r>
        <w:t>2. Настоящее распоряжение вступает в силу со дня его подписания.</w:t>
      </w:r>
    </w:p>
    <w:p w:rsidR="00C908FF" w:rsidRDefault="00C908FF">
      <w:pPr>
        <w:pStyle w:val="ConsPlusNormal"/>
        <w:spacing w:before="220"/>
        <w:ind w:firstLine="540"/>
        <w:jc w:val="both"/>
      </w:pPr>
      <w:r>
        <w:t>3. Настоящее распоряжение опубликовать в газете "Пензенские губернские ведомости" и разместить (опубликовать) на официальном сайте Правительства Пензенской области в информационно-телекоммуникационной сети "Интернет".</w:t>
      </w:r>
    </w:p>
    <w:p w:rsidR="00C908FF" w:rsidRDefault="00C908FF">
      <w:pPr>
        <w:pStyle w:val="ConsPlusNormal"/>
        <w:spacing w:before="220"/>
        <w:ind w:firstLine="540"/>
        <w:jc w:val="both"/>
      </w:pPr>
      <w:r>
        <w:t>4. Контроль за исполнением настоящего распоряжения возложить на заместителя Председателя Правительства Пензенской области, координирующего вопросы формирования и реализации государственной политики в области жилищно-коммунального хозяйства Пензенской области.</w:t>
      </w:r>
    </w:p>
    <w:p w:rsidR="00C908FF" w:rsidRDefault="00C908FF">
      <w:pPr>
        <w:pStyle w:val="ConsPlusNormal"/>
        <w:jc w:val="both"/>
      </w:pPr>
    </w:p>
    <w:p w:rsidR="00C908FF" w:rsidRDefault="00C908FF">
      <w:pPr>
        <w:pStyle w:val="ConsPlusNormal"/>
        <w:jc w:val="right"/>
      </w:pPr>
      <w:r>
        <w:lastRenderedPageBreak/>
        <w:t>Губернатор</w:t>
      </w:r>
    </w:p>
    <w:p w:rsidR="00C908FF" w:rsidRDefault="00C908FF">
      <w:pPr>
        <w:pStyle w:val="ConsPlusNormal"/>
        <w:jc w:val="right"/>
      </w:pPr>
      <w:r>
        <w:t>Пензенской области</w:t>
      </w:r>
    </w:p>
    <w:p w:rsidR="00C908FF" w:rsidRDefault="00C908FF">
      <w:pPr>
        <w:pStyle w:val="ConsPlusNormal"/>
        <w:jc w:val="right"/>
      </w:pPr>
      <w:r>
        <w:t>В.К.БОЧКАРЕВ</w:t>
      </w:r>
    </w:p>
    <w:p w:rsidR="00C908FF" w:rsidRDefault="00C908FF">
      <w:pPr>
        <w:pStyle w:val="ConsPlusNormal"/>
        <w:jc w:val="both"/>
      </w:pPr>
    </w:p>
    <w:p w:rsidR="00C908FF" w:rsidRDefault="00C908FF">
      <w:pPr>
        <w:pStyle w:val="ConsPlusNormal"/>
        <w:jc w:val="both"/>
      </w:pPr>
    </w:p>
    <w:p w:rsidR="00C908FF" w:rsidRDefault="00C908F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77AF2" w:rsidRDefault="00C908FF">
      <w:bookmarkStart w:id="0" w:name="_GoBack"/>
      <w:bookmarkEnd w:id="0"/>
    </w:p>
    <w:sectPr w:rsidR="00477AF2" w:rsidSect="00682F9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8FF"/>
    <w:rsid w:val="00AB3820"/>
    <w:rsid w:val="00B463F6"/>
    <w:rsid w:val="00C90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5A4C9B-7B4E-444D-A99F-F4F738F6C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908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908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908F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0762BEF259B417925A5EF274F7D52B925BF38F035D289E9DAE1035F9A46A8065D8BA7F4D447CD74E089E6A300D55CB2D7FE14426F9A2D62B69A24N5U9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0762BEF259B417925A5EF274F7D52B925BF38F035D289E9DAE1035F9A46A8065D8BA7F4D447CD74E089E6A300D55CB2D7FE14426F9A2D62B69A24N5U9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0762BEF259B417925A5EF274F7D52B925BF38F035D289E9DAE1035F9A46A8065D8BA7F4D447CD74E089E6A300D55CB2D7FE14426F9A2D62B69A24N5U9I" TargetMode="External"/><Relationship Id="rId5" Type="http://schemas.openxmlformats.org/officeDocument/2006/relationships/hyperlink" Target="consultantplus://offline/ref=30762BEF259B417925A5EF274F7D52B925BF38F035D189EBD8E1035F9A46A8065D8BA7E6D41FC176E797E7A615830DF4N8U2I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consultant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Трубина</dc:creator>
  <cp:keywords/>
  <dc:description/>
  <cp:lastModifiedBy>Юля Трубина</cp:lastModifiedBy>
  <cp:revision>1</cp:revision>
  <dcterms:created xsi:type="dcterms:W3CDTF">2020-07-27T08:20:00Z</dcterms:created>
  <dcterms:modified xsi:type="dcterms:W3CDTF">2020-07-27T08:20:00Z</dcterms:modified>
</cp:coreProperties>
</file>