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9F" w:rsidRDefault="00D26E9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26E9F" w:rsidRDefault="00D26E9F">
      <w:pPr>
        <w:pStyle w:val="ConsPlusNormal"/>
        <w:jc w:val="both"/>
        <w:outlineLvl w:val="0"/>
      </w:pPr>
    </w:p>
    <w:p w:rsidR="00D26E9F" w:rsidRDefault="00D26E9F">
      <w:pPr>
        <w:pStyle w:val="ConsPlusTitle"/>
        <w:jc w:val="center"/>
      </w:pPr>
      <w:r>
        <w:t>ПРАВИТЕЛЬСТВО ПЕНЗЕНСКОЙ ОБЛАСТИ</w:t>
      </w:r>
    </w:p>
    <w:p w:rsidR="00D26E9F" w:rsidRDefault="00D26E9F">
      <w:pPr>
        <w:pStyle w:val="ConsPlusTitle"/>
        <w:jc w:val="center"/>
      </w:pPr>
    </w:p>
    <w:p w:rsidR="00D26E9F" w:rsidRDefault="00D26E9F">
      <w:pPr>
        <w:pStyle w:val="ConsPlusTitle"/>
        <w:jc w:val="center"/>
      </w:pPr>
      <w:r>
        <w:t>РАСПОРЯЖЕНИЕ</w:t>
      </w:r>
    </w:p>
    <w:p w:rsidR="00D26E9F" w:rsidRDefault="00D26E9F">
      <w:pPr>
        <w:pStyle w:val="ConsPlusTitle"/>
        <w:jc w:val="center"/>
      </w:pPr>
      <w:r>
        <w:t>от 26 ноября 2014 г. N 612-рП</w:t>
      </w:r>
    </w:p>
    <w:p w:rsidR="00D26E9F" w:rsidRDefault="00D26E9F">
      <w:pPr>
        <w:pStyle w:val="ConsPlusTitle"/>
        <w:jc w:val="center"/>
      </w:pPr>
    </w:p>
    <w:p w:rsidR="00D26E9F" w:rsidRDefault="00D26E9F">
      <w:pPr>
        <w:pStyle w:val="ConsPlusTitle"/>
        <w:jc w:val="center"/>
      </w:pPr>
      <w:r>
        <w:t>О ВНЕСЕНИИ ИЗМЕНЕНИЯ В СОСТАВ ПОПЕЧИТЕЛЬСКОГО СОВЕТА</w:t>
      </w:r>
    </w:p>
    <w:p w:rsidR="00D26E9F" w:rsidRDefault="00D26E9F">
      <w:pPr>
        <w:pStyle w:val="ConsPlusTitle"/>
        <w:jc w:val="center"/>
      </w:pPr>
      <w:r>
        <w:t>РЕГИОНАЛЬНОГО ОПЕРАТОРА, УТВЕРЖДЕННЫЙ РАСПОРЯЖЕНИЕМ</w:t>
      </w:r>
    </w:p>
    <w:p w:rsidR="00D26E9F" w:rsidRDefault="00D26E9F">
      <w:pPr>
        <w:pStyle w:val="ConsPlusTitle"/>
        <w:jc w:val="center"/>
      </w:pPr>
      <w:r>
        <w:t>ПРАВИТЕЛЬСТВА ПЕНЗЕНСКОЙ ОБЛАСТИ ОТ 26.11.2013 N 613-рП</w:t>
      </w:r>
    </w:p>
    <w:p w:rsidR="00D26E9F" w:rsidRDefault="00D26E9F">
      <w:pPr>
        <w:pStyle w:val="ConsPlusNormal"/>
        <w:jc w:val="both"/>
      </w:pPr>
    </w:p>
    <w:p w:rsidR="00D26E9F" w:rsidRDefault="00D26E9F">
      <w:pPr>
        <w:pStyle w:val="ConsPlusNormal"/>
        <w:ind w:firstLine="540"/>
        <w:jc w:val="both"/>
      </w:pPr>
      <w:r>
        <w:t xml:space="preserve">В связи с кадровыми изменениями,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изменениями):</w:t>
      </w:r>
    </w:p>
    <w:p w:rsidR="00D26E9F" w:rsidRDefault="00D26E9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состав</w:t>
        </w:r>
      </w:hyperlink>
      <w:r>
        <w:t xml:space="preserve"> попечительского совета регионального оператора, утвержденный распоряжением Правительства Пензенской области от 26.11.2013 N 613-рП "Об утверждении состава попечительского совета регионального оператора", следующее изменение:</w:t>
      </w:r>
    </w:p>
    <w:p w:rsidR="00D26E9F" w:rsidRDefault="00D26E9F">
      <w:pPr>
        <w:pStyle w:val="ConsPlusNormal"/>
        <w:spacing w:before="220"/>
        <w:ind w:firstLine="540"/>
        <w:jc w:val="both"/>
      </w:pPr>
      <w:r>
        <w:t xml:space="preserve">1.1. Указать новую </w:t>
      </w:r>
      <w:hyperlink r:id="rId7" w:history="1">
        <w:r>
          <w:rPr>
            <w:color w:val="0000FF"/>
          </w:rPr>
          <w:t>должность</w:t>
        </w:r>
      </w:hyperlink>
      <w:r>
        <w:t xml:space="preserve"> Косого Михаила Григорьевича - Председатель Правительства Пензенской области (председатель попечительского совета регионального оператора).</w:t>
      </w:r>
    </w:p>
    <w:p w:rsidR="00D26E9F" w:rsidRDefault="00D26E9F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подписания.</w:t>
      </w:r>
    </w:p>
    <w:p w:rsidR="00D26E9F" w:rsidRDefault="00D26E9F">
      <w:pPr>
        <w:pStyle w:val="ConsPlusNormal"/>
        <w:spacing w:before="220"/>
        <w:ind w:firstLine="540"/>
        <w:jc w:val="both"/>
      </w:pPr>
      <w:r>
        <w:t>3. Настоящее распоряжение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D26E9F" w:rsidRDefault="00D26E9F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 Пензенской области.</w:t>
      </w:r>
    </w:p>
    <w:p w:rsidR="00D26E9F" w:rsidRDefault="00D26E9F">
      <w:pPr>
        <w:pStyle w:val="ConsPlusNormal"/>
        <w:jc w:val="both"/>
      </w:pPr>
    </w:p>
    <w:p w:rsidR="00D26E9F" w:rsidRDefault="00D26E9F">
      <w:pPr>
        <w:pStyle w:val="ConsPlusNormal"/>
        <w:jc w:val="right"/>
      </w:pPr>
      <w:r>
        <w:t>Губернатор</w:t>
      </w:r>
    </w:p>
    <w:p w:rsidR="00D26E9F" w:rsidRDefault="00D26E9F">
      <w:pPr>
        <w:pStyle w:val="ConsPlusNormal"/>
        <w:jc w:val="right"/>
      </w:pPr>
      <w:r>
        <w:t>Пензенской области</w:t>
      </w:r>
    </w:p>
    <w:p w:rsidR="00D26E9F" w:rsidRDefault="00D26E9F">
      <w:pPr>
        <w:pStyle w:val="ConsPlusNormal"/>
        <w:jc w:val="right"/>
      </w:pPr>
      <w:r>
        <w:t>В.К.БОЧКАРЕВ</w:t>
      </w:r>
    </w:p>
    <w:p w:rsidR="00D26E9F" w:rsidRDefault="00D26E9F">
      <w:pPr>
        <w:pStyle w:val="ConsPlusNormal"/>
        <w:jc w:val="both"/>
      </w:pPr>
    </w:p>
    <w:p w:rsidR="00D26E9F" w:rsidRDefault="00D26E9F">
      <w:pPr>
        <w:pStyle w:val="ConsPlusNormal"/>
        <w:jc w:val="both"/>
      </w:pPr>
    </w:p>
    <w:p w:rsidR="00D26E9F" w:rsidRDefault="00D26E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D26E9F">
      <w:bookmarkStart w:id="0" w:name="_GoBack"/>
      <w:bookmarkEnd w:id="0"/>
    </w:p>
    <w:sectPr w:rsidR="00477AF2" w:rsidSect="004F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9F"/>
    <w:rsid w:val="00AB3820"/>
    <w:rsid w:val="00B463F6"/>
    <w:rsid w:val="00D2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E7A7-6A24-4186-AFBE-CA24B3CB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6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6E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8A1A29DC47D347F65B2FCF4DD87B6B410055D4D66DE36B7C9B607192A7957E0E76374EBE04BF4EF2A47D3E8AB0594C7DA14F7EC8057CBA4871CBH7Z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A1A29DC47D347F65B2FCF4DD87B6B410055D4D66DE36B7C9B607192A7957E0E76374EBE04BF4EF2A47D3E8AB0594C7DA14F7EC8057CBA4871CBH7Z1I" TargetMode="External"/><Relationship Id="rId5" Type="http://schemas.openxmlformats.org/officeDocument/2006/relationships/hyperlink" Target="consultantplus://offline/ref=B58A1A29DC47D347F65B2FCF4DD87B6B410055D4D66DE768729B607192A7957E0E76375CBE5CB34CF5BA7C3D9FE6080AH2Z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2020-07-27T08:25:00Z</dcterms:created>
  <dcterms:modified xsi:type="dcterms:W3CDTF">2020-07-27T08:25:00Z</dcterms:modified>
</cp:coreProperties>
</file>