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1E" w:rsidRDefault="0060061E">
      <w:pPr>
        <w:pStyle w:val="ConsPlusTitlePage"/>
      </w:pPr>
      <w:r>
        <w:t xml:space="preserve">Документ предоставлен </w:t>
      </w:r>
      <w:hyperlink r:id="rId4" w:history="1">
        <w:r>
          <w:rPr>
            <w:color w:val="0000FF"/>
          </w:rPr>
          <w:t>КонсультантПлюс</w:t>
        </w:r>
      </w:hyperlink>
      <w:r>
        <w:br/>
      </w:r>
    </w:p>
    <w:p w:rsidR="0060061E" w:rsidRDefault="006006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061E">
        <w:tc>
          <w:tcPr>
            <w:tcW w:w="4677" w:type="dxa"/>
            <w:tcBorders>
              <w:top w:val="nil"/>
              <w:left w:val="nil"/>
              <w:bottom w:val="nil"/>
              <w:right w:val="nil"/>
            </w:tcBorders>
          </w:tcPr>
          <w:p w:rsidR="0060061E" w:rsidRDefault="0060061E">
            <w:pPr>
              <w:pStyle w:val="ConsPlusNormal"/>
            </w:pPr>
            <w:r>
              <w:t>29 июля 2017 года</w:t>
            </w:r>
          </w:p>
        </w:tc>
        <w:tc>
          <w:tcPr>
            <w:tcW w:w="4677" w:type="dxa"/>
            <w:tcBorders>
              <w:top w:val="nil"/>
              <w:left w:val="nil"/>
              <w:bottom w:val="nil"/>
              <w:right w:val="nil"/>
            </w:tcBorders>
          </w:tcPr>
          <w:p w:rsidR="0060061E" w:rsidRDefault="0060061E">
            <w:pPr>
              <w:pStyle w:val="ConsPlusNormal"/>
              <w:jc w:val="right"/>
            </w:pPr>
            <w:r>
              <w:t>N 279-ФЗ</w:t>
            </w:r>
          </w:p>
        </w:tc>
      </w:tr>
    </w:tbl>
    <w:p w:rsidR="0060061E" w:rsidRDefault="0060061E">
      <w:pPr>
        <w:pStyle w:val="ConsPlusNormal"/>
        <w:pBdr>
          <w:top w:val="single" w:sz="6" w:space="0" w:color="auto"/>
        </w:pBdr>
        <w:spacing w:before="100" w:after="100"/>
        <w:jc w:val="both"/>
        <w:rPr>
          <w:sz w:val="2"/>
          <w:szCs w:val="2"/>
        </w:rPr>
      </w:pPr>
    </w:p>
    <w:p w:rsidR="0060061E" w:rsidRDefault="0060061E">
      <w:pPr>
        <w:pStyle w:val="ConsPlusNormal"/>
        <w:jc w:val="both"/>
      </w:pPr>
    </w:p>
    <w:p w:rsidR="0060061E" w:rsidRDefault="0060061E">
      <w:pPr>
        <w:pStyle w:val="ConsPlusTitle"/>
        <w:jc w:val="center"/>
      </w:pPr>
      <w:r>
        <w:t>РОССИЙСКАЯ ФЕДЕРАЦИЯ</w:t>
      </w:r>
    </w:p>
    <w:p w:rsidR="0060061E" w:rsidRDefault="0060061E">
      <w:pPr>
        <w:pStyle w:val="ConsPlusTitle"/>
        <w:jc w:val="center"/>
      </w:pPr>
    </w:p>
    <w:p w:rsidR="0060061E" w:rsidRDefault="0060061E">
      <w:pPr>
        <w:pStyle w:val="ConsPlusTitle"/>
        <w:jc w:val="center"/>
      </w:pPr>
      <w:r>
        <w:t>ФЕДЕРАЛЬНЫЙ ЗАКОН</w:t>
      </w:r>
    </w:p>
    <w:p w:rsidR="0060061E" w:rsidRDefault="0060061E">
      <w:pPr>
        <w:pStyle w:val="ConsPlusTitle"/>
        <w:jc w:val="center"/>
      </w:pPr>
    </w:p>
    <w:p w:rsidR="0060061E" w:rsidRDefault="0060061E">
      <w:pPr>
        <w:pStyle w:val="ConsPlusTitle"/>
        <w:jc w:val="center"/>
      </w:pPr>
      <w:r>
        <w:t>О ВНЕСЕНИИ ИЗМЕНЕНИЙ</w:t>
      </w:r>
    </w:p>
    <w:p w:rsidR="0060061E" w:rsidRDefault="0060061E">
      <w:pPr>
        <w:pStyle w:val="ConsPlusTitle"/>
        <w:jc w:val="center"/>
      </w:pPr>
      <w:r>
        <w:t>В ФЕДЕРАЛЬНЫЙ ЗАКОН "О ТЕПЛОСНАБЖЕНИИ" И ОТДЕЛЬНЫЕ</w:t>
      </w:r>
    </w:p>
    <w:p w:rsidR="0060061E" w:rsidRDefault="0060061E">
      <w:pPr>
        <w:pStyle w:val="ConsPlusTitle"/>
        <w:jc w:val="center"/>
      </w:pPr>
      <w:r>
        <w:t>ЗАКОНОДАТЕЛЬНЫЕ АКТЫ РОССИЙСКОЙ ФЕДЕРАЦИИ ПО ВОПРОСАМ</w:t>
      </w:r>
    </w:p>
    <w:p w:rsidR="0060061E" w:rsidRDefault="0060061E">
      <w:pPr>
        <w:pStyle w:val="ConsPlusTitle"/>
        <w:jc w:val="center"/>
      </w:pPr>
      <w:r>
        <w:t>СОВЕРШЕНСТВОВАНИЯ СИСТЕМЫ ОТНОШЕНИЙ В СФЕРЕ ТЕПЛОСНАБЖЕНИЯ</w:t>
      </w:r>
    </w:p>
    <w:p w:rsidR="0060061E" w:rsidRDefault="0060061E">
      <w:pPr>
        <w:pStyle w:val="ConsPlusNormal"/>
        <w:jc w:val="both"/>
      </w:pPr>
    </w:p>
    <w:p w:rsidR="0060061E" w:rsidRDefault="0060061E">
      <w:pPr>
        <w:pStyle w:val="ConsPlusNormal"/>
        <w:jc w:val="right"/>
      </w:pPr>
      <w:r>
        <w:t>Принят</w:t>
      </w:r>
    </w:p>
    <w:p w:rsidR="0060061E" w:rsidRDefault="0060061E">
      <w:pPr>
        <w:pStyle w:val="ConsPlusNormal"/>
        <w:jc w:val="right"/>
      </w:pPr>
      <w:r>
        <w:t>Государственной Думой</w:t>
      </w:r>
    </w:p>
    <w:p w:rsidR="0060061E" w:rsidRDefault="0060061E">
      <w:pPr>
        <w:pStyle w:val="ConsPlusNormal"/>
        <w:jc w:val="right"/>
      </w:pPr>
      <w:r>
        <w:t>19 июля 2017 года</w:t>
      </w:r>
    </w:p>
    <w:p w:rsidR="0060061E" w:rsidRDefault="0060061E">
      <w:pPr>
        <w:pStyle w:val="ConsPlusNormal"/>
        <w:jc w:val="both"/>
      </w:pPr>
    </w:p>
    <w:p w:rsidR="0060061E" w:rsidRDefault="0060061E">
      <w:pPr>
        <w:pStyle w:val="ConsPlusNormal"/>
        <w:jc w:val="right"/>
      </w:pPr>
      <w:r>
        <w:t>Одобрен</w:t>
      </w:r>
    </w:p>
    <w:p w:rsidR="0060061E" w:rsidRDefault="0060061E">
      <w:pPr>
        <w:pStyle w:val="ConsPlusNormal"/>
        <w:jc w:val="right"/>
      </w:pPr>
      <w:r>
        <w:t>Советом Федерации</w:t>
      </w:r>
    </w:p>
    <w:p w:rsidR="0060061E" w:rsidRDefault="0060061E">
      <w:pPr>
        <w:pStyle w:val="ConsPlusNormal"/>
        <w:jc w:val="right"/>
      </w:pPr>
      <w:r>
        <w:t>25 июля 2017 года</w:t>
      </w:r>
    </w:p>
    <w:p w:rsidR="0060061E" w:rsidRDefault="0060061E">
      <w:pPr>
        <w:pStyle w:val="ConsPlusNormal"/>
        <w:jc w:val="both"/>
      </w:pPr>
    </w:p>
    <w:p w:rsidR="0060061E" w:rsidRDefault="0060061E">
      <w:pPr>
        <w:pStyle w:val="ConsPlusTitle"/>
        <w:ind w:firstLine="540"/>
        <w:jc w:val="both"/>
        <w:outlineLvl w:val="0"/>
      </w:pPr>
      <w:r>
        <w:t>Статья 1</w:t>
      </w:r>
    </w:p>
    <w:p w:rsidR="0060061E" w:rsidRDefault="0060061E">
      <w:pPr>
        <w:pStyle w:val="ConsPlusNormal"/>
        <w:jc w:val="both"/>
      </w:pPr>
    </w:p>
    <w:p w:rsidR="0060061E" w:rsidRDefault="0060061E">
      <w:pPr>
        <w:pStyle w:val="ConsPlusNormal"/>
        <w:ind w:firstLine="540"/>
        <w:jc w:val="both"/>
      </w:pPr>
      <w:r>
        <w:t xml:space="preserve">Внести в Федеральный </w:t>
      </w:r>
      <w:hyperlink r:id="rId5"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N 27, ст. 3477; 2014, N 6, ст. 561; N 30, ст. 4218; N 42, ст. 5615; N 49, ст. 6913; 2015, N 1, ст. 38; N 45, ст. 6208; N 48, ст. 6723; 2016, N 18, ст. 2508; N 52, ст. 7507) следующие изменения:</w:t>
      </w:r>
    </w:p>
    <w:p w:rsidR="0060061E" w:rsidRDefault="0060061E">
      <w:pPr>
        <w:pStyle w:val="ConsPlusNormal"/>
        <w:spacing w:before="220"/>
        <w:ind w:firstLine="540"/>
        <w:jc w:val="both"/>
      </w:pPr>
      <w:r>
        <w:t xml:space="preserve">1) в </w:t>
      </w:r>
      <w:hyperlink r:id="rId6" w:history="1">
        <w:r>
          <w:rPr>
            <w:color w:val="0000FF"/>
          </w:rPr>
          <w:t>статье 2</w:t>
        </w:r>
      </w:hyperlink>
      <w:r>
        <w:t>:</w:t>
      </w:r>
    </w:p>
    <w:p w:rsidR="0060061E" w:rsidRDefault="0060061E">
      <w:pPr>
        <w:pStyle w:val="ConsPlusNormal"/>
        <w:spacing w:before="220"/>
        <w:ind w:firstLine="540"/>
        <w:jc w:val="both"/>
      </w:pPr>
      <w:r>
        <w:t xml:space="preserve">а) в </w:t>
      </w:r>
      <w:hyperlink r:id="rId7" w:history="1">
        <w:r>
          <w:rPr>
            <w:color w:val="0000FF"/>
          </w:rPr>
          <w:t>пункте 10</w:t>
        </w:r>
      </w:hyperlink>
      <w:r>
        <w:t xml:space="preserve"> слово "теплоснабжения;" заменить словами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60061E" w:rsidRDefault="0060061E">
      <w:pPr>
        <w:pStyle w:val="ConsPlusNormal"/>
        <w:spacing w:before="220"/>
        <w:ind w:firstLine="540"/>
        <w:jc w:val="both"/>
      </w:pPr>
      <w:r>
        <w:t xml:space="preserve">б) в </w:t>
      </w:r>
      <w:hyperlink r:id="rId8" w:history="1">
        <w:r>
          <w:rPr>
            <w:color w:val="0000FF"/>
          </w:rPr>
          <w:t>пункте 18</w:t>
        </w:r>
      </w:hyperlink>
      <w:r>
        <w:t>:</w:t>
      </w:r>
    </w:p>
    <w:p w:rsidR="0060061E" w:rsidRDefault="0060061E">
      <w:pPr>
        <w:pStyle w:val="ConsPlusNormal"/>
        <w:spacing w:before="220"/>
        <w:ind w:firstLine="540"/>
        <w:jc w:val="both"/>
      </w:pPr>
      <w:hyperlink r:id="rId9" w:history="1">
        <w:r>
          <w:rPr>
            <w:color w:val="0000FF"/>
          </w:rPr>
          <w:t>подпункт "а"</w:t>
        </w:r>
      </w:hyperlink>
      <w:r>
        <w:t xml:space="preserve"> дополнить словами ",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60061E" w:rsidRDefault="0060061E">
      <w:pPr>
        <w:pStyle w:val="ConsPlusNormal"/>
        <w:spacing w:before="220"/>
        <w:ind w:firstLine="540"/>
        <w:jc w:val="both"/>
      </w:pPr>
      <w:hyperlink r:id="rId10" w:history="1">
        <w:r>
          <w:rPr>
            <w:color w:val="0000FF"/>
          </w:rPr>
          <w:t>подпункт "б"</w:t>
        </w:r>
      </w:hyperlink>
      <w:r>
        <w:t xml:space="preserve"> дополнить словами ",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60061E" w:rsidRDefault="0060061E">
      <w:pPr>
        <w:pStyle w:val="ConsPlusNormal"/>
        <w:spacing w:before="220"/>
        <w:ind w:firstLine="540"/>
        <w:jc w:val="both"/>
      </w:pPr>
      <w:r>
        <w:t xml:space="preserve">в) в </w:t>
      </w:r>
      <w:hyperlink r:id="rId11" w:history="1">
        <w:r>
          <w:rPr>
            <w:color w:val="0000FF"/>
          </w:rPr>
          <w:t>пункте 20</w:t>
        </w:r>
      </w:hyperlink>
      <w:r>
        <w:t xml:space="preserve"> слова "системы теплоснабжения, ее" заменить словами "систем теплоснабжения поселения, городского округа, их";</w:t>
      </w:r>
    </w:p>
    <w:p w:rsidR="0060061E" w:rsidRDefault="0060061E">
      <w:pPr>
        <w:pStyle w:val="ConsPlusNormal"/>
        <w:spacing w:before="220"/>
        <w:ind w:firstLine="540"/>
        <w:jc w:val="both"/>
      </w:pPr>
      <w:r>
        <w:t xml:space="preserve">г) </w:t>
      </w:r>
      <w:hyperlink r:id="rId12" w:history="1">
        <w:r>
          <w:rPr>
            <w:color w:val="0000FF"/>
          </w:rPr>
          <w:t>дополнить</w:t>
        </w:r>
      </w:hyperlink>
      <w:r>
        <w:t xml:space="preserve"> пунктами 23.1 и 23.2 следующего содержания:</w:t>
      </w:r>
    </w:p>
    <w:p w:rsidR="0060061E" w:rsidRDefault="0060061E">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статьей 23.3 настоящего Федерального закона и в которых цены на тепловую </w:t>
      </w:r>
      <w:r>
        <w:lastRenderedPageBreak/>
        <w:t>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60061E" w:rsidRDefault="0060061E">
      <w:pPr>
        <w:pStyle w:val="ConsPlusNormal"/>
        <w:spacing w:before="220"/>
        <w:ind w:firstLine="540"/>
        <w:jc w:val="both"/>
      </w:pPr>
      <w:r>
        <w:t>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статьей 23.6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60061E" w:rsidRDefault="0060061E">
      <w:pPr>
        <w:pStyle w:val="ConsPlusNormal"/>
        <w:spacing w:before="220"/>
        <w:ind w:firstLine="540"/>
        <w:jc w:val="both"/>
      </w:pPr>
      <w:r>
        <w:t xml:space="preserve">д) в </w:t>
      </w:r>
      <w:hyperlink r:id="rId13" w:history="1">
        <w:r>
          <w:rPr>
            <w:color w:val="0000FF"/>
          </w:rPr>
          <w:t>пункте 28</w:t>
        </w:r>
      </w:hyperlink>
      <w:r>
        <w:t xml:space="preserve"> слова "которая определяется" заменить словами "которой в отношении системы (систем) теплоснабжения присвоен статус единой теплоснабжающей организации";</w:t>
      </w:r>
    </w:p>
    <w:p w:rsidR="0060061E" w:rsidRDefault="0060061E">
      <w:pPr>
        <w:pStyle w:val="ConsPlusNormal"/>
        <w:spacing w:before="220"/>
        <w:ind w:firstLine="540"/>
        <w:jc w:val="both"/>
      </w:pPr>
      <w:r>
        <w:t xml:space="preserve">е) </w:t>
      </w:r>
      <w:hyperlink r:id="rId14" w:history="1">
        <w:r>
          <w:rPr>
            <w:color w:val="0000FF"/>
          </w:rPr>
          <w:t>дополнить</w:t>
        </w:r>
      </w:hyperlink>
      <w:r>
        <w:t xml:space="preserve"> пунктом 34 следующего содержания:</w:t>
      </w:r>
    </w:p>
    <w:p w:rsidR="0060061E" w:rsidRDefault="0060061E">
      <w:pPr>
        <w:pStyle w:val="ConsPlusNormal"/>
        <w:spacing w:before="220"/>
        <w:ind w:firstLine="540"/>
        <w:jc w:val="both"/>
      </w:pPr>
      <w:r>
        <w:t>"34)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статьей 23.3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статьей 23.6 настоящего Федерального закона.";</w:t>
      </w:r>
    </w:p>
    <w:p w:rsidR="0060061E" w:rsidRDefault="0060061E">
      <w:pPr>
        <w:pStyle w:val="ConsPlusNormal"/>
        <w:spacing w:before="220"/>
        <w:ind w:firstLine="540"/>
        <w:jc w:val="both"/>
      </w:pPr>
      <w:r>
        <w:t xml:space="preserve">2) в </w:t>
      </w:r>
      <w:hyperlink r:id="rId15" w:history="1">
        <w:r>
          <w:rPr>
            <w:color w:val="0000FF"/>
          </w:rPr>
          <w:t>статье 4</w:t>
        </w:r>
      </w:hyperlink>
      <w:r>
        <w:t>:</w:t>
      </w:r>
    </w:p>
    <w:p w:rsidR="0060061E" w:rsidRDefault="0060061E">
      <w:pPr>
        <w:pStyle w:val="ConsPlusNormal"/>
        <w:spacing w:before="220"/>
        <w:ind w:firstLine="540"/>
        <w:jc w:val="both"/>
      </w:pPr>
      <w:r>
        <w:t xml:space="preserve">а) в </w:t>
      </w:r>
      <w:hyperlink r:id="rId16" w:history="1">
        <w:r>
          <w:rPr>
            <w:color w:val="0000FF"/>
          </w:rPr>
          <w:t>части 1</w:t>
        </w:r>
      </w:hyperlink>
      <w:r>
        <w:t>:</w:t>
      </w:r>
    </w:p>
    <w:p w:rsidR="0060061E" w:rsidRDefault="0060061E">
      <w:pPr>
        <w:pStyle w:val="ConsPlusNormal"/>
        <w:spacing w:before="220"/>
        <w:ind w:firstLine="540"/>
        <w:jc w:val="both"/>
      </w:pPr>
      <w:hyperlink r:id="rId17" w:history="1">
        <w:r>
          <w:rPr>
            <w:color w:val="0000FF"/>
          </w:rPr>
          <w:t>пункт 3</w:t>
        </w:r>
      </w:hyperlink>
      <w:r>
        <w:t xml:space="preserve"> дополнить словами ", включая правила недискриминационного доступа к услугам по подключению (технологическому присоединению) к системам теплоснабжения";</w:t>
      </w:r>
    </w:p>
    <w:p w:rsidR="0060061E" w:rsidRDefault="0060061E">
      <w:pPr>
        <w:pStyle w:val="ConsPlusNormal"/>
        <w:spacing w:before="220"/>
        <w:ind w:firstLine="540"/>
        <w:jc w:val="both"/>
      </w:pPr>
      <w:hyperlink r:id="rId18" w:history="1">
        <w:r>
          <w:rPr>
            <w:color w:val="0000FF"/>
          </w:rPr>
          <w:t>дополнить</w:t>
        </w:r>
      </w:hyperlink>
      <w:r>
        <w:t xml:space="preserve"> пунктами 6.1 и 6.2 следующего содержания:</w:t>
      </w:r>
    </w:p>
    <w:p w:rsidR="0060061E" w:rsidRDefault="0060061E">
      <w:pPr>
        <w:pStyle w:val="ConsPlusNormal"/>
        <w:spacing w:before="220"/>
        <w:ind w:firstLine="540"/>
        <w:jc w:val="both"/>
      </w:pPr>
      <w:r>
        <w:t>"6.1) утверждение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60061E" w:rsidRDefault="0060061E">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60061E" w:rsidRDefault="0060061E">
      <w:pPr>
        <w:pStyle w:val="ConsPlusNormal"/>
        <w:spacing w:before="220"/>
        <w:ind w:firstLine="540"/>
        <w:jc w:val="both"/>
      </w:pPr>
      <w:r>
        <w:t xml:space="preserve">в </w:t>
      </w:r>
      <w:hyperlink r:id="rId19" w:history="1">
        <w:r>
          <w:rPr>
            <w:color w:val="0000FF"/>
          </w:rPr>
          <w:t>пункте 7</w:t>
        </w:r>
      </w:hyperlink>
      <w:r>
        <w:t xml:space="preserve"> слова "организациями, осуществляющими регулируемые виды деятельности в сфере теплоснабжения" заменить словами "теплоснабжающими организациями и теплосетевыми организациями";</w:t>
      </w:r>
    </w:p>
    <w:p w:rsidR="0060061E" w:rsidRDefault="0060061E">
      <w:pPr>
        <w:pStyle w:val="ConsPlusNormal"/>
        <w:spacing w:before="220"/>
        <w:ind w:firstLine="540"/>
        <w:jc w:val="both"/>
      </w:pPr>
      <w:hyperlink r:id="rId20" w:history="1">
        <w:r>
          <w:rPr>
            <w:color w:val="0000FF"/>
          </w:rPr>
          <w:t>дополнить</w:t>
        </w:r>
      </w:hyperlink>
      <w:r>
        <w:t xml:space="preserve"> пунктом 15.3 следующего содержания:</w:t>
      </w:r>
    </w:p>
    <w:p w:rsidR="0060061E" w:rsidRDefault="0060061E">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60061E" w:rsidRDefault="0060061E">
      <w:pPr>
        <w:pStyle w:val="ConsPlusNormal"/>
        <w:spacing w:before="220"/>
        <w:ind w:firstLine="540"/>
        <w:jc w:val="both"/>
      </w:pPr>
      <w:r>
        <w:t xml:space="preserve">б) в </w:t>
      </w:r>
      <w:hyperlink r:id="rId21" w:history="1">
        <w:r>
          <w:rPr>
            <w:color w:val="0000FF"/>
          </w:rPr>
          <w:t>части 2</w:t>
        </w:r>
      </w:hyperlink>
      <w:r>
        <w:t>:</w:t>
      </w:r>
    </w:p>
    <w:p w:rsidR="0060061E" w:rsidRDefault="0060061E">
      <w:pPr>
        <w:pStyle w:val="ConsPlusNormal"/>
        <w:spacing w:before="220"/>
        <w:ind w:firstLine="540"/>
        <w:jc w:val="both"/>
      </w:pPr>
      <w:r>
        <w:t xml:space="preserve">в </w:t>
      </w:r>
      <w:hyperlink r:id="rId22" w:history="1">
        <w:r>
          <w:rPr>
            <w:color w:val="0000FF"/>
          </w:rPr>
          <w:t>пункте 5</w:t>
        </w:r>
      </w:hyperlink>
      <w:r>
        <w:t xml:space="preserve"> слова "производства электрической энергии 25 мегаватт и более, а также" заменить словами "производства электрической энергии 25 мегаватт и более (для ценовых зон теплоснабжения утверждаются до окончания переходного периода), а также";</w:t>
      </w:r>
    </w:p>
    <w:p w:rsidR="0060061E" w:rsidRDefault="0060061E">
      <w:pPr>
        <w:pStyle w:val="ConsPlusNormal"/>
        <w:spacing w:before="220"/>
        <w:ind w:firstLine="540"/>
        <w:jc w:val="both"/>
      </w:pPr>
      <w:hyperlink r:id="rId23" w:history="1">
        <w:r>
          <w:rPr>
            <w:color w:val="0000FF"/>
          </w:rPr>
          <w:t>пункт 6</w:t>
        </w:r>
      </w:hyperlink>
      <w:r>
        <w:t xml:space="preserve"> дополнить словами "(для ценовых зон теплоснабжения утверждаются до окончания переходного периода)";</w:t>
      </w:r>
    </w:p>
    <w:p w:rsidR="0060061E" w:rsidRDefault="0060061E">
      <w:pPr>
        <w:pStyle w:val="ConsPlusNormal"/>
        <w:spacing w:before="220"/>
        <w:ind w:firstLine="540"/>
        <w:jc w:val="both"/>
      </w:pPr>
      <w:r>
        <w:t xml:space="preserve">в </w:t>
      </w:r>
      <w:hyperlink r:id="rId24" w:history="1">
        <w:r>
          <w:rPr>
            <w:color w:val="0000FF"/>
          </w:rPr>
          <w:t>пункте 11</w:t>
        </w:r>
      </w:hyperlink>
      <w:r>
        <w:t xml:space="preserve"> слово "определение" заменить словами "присвоение статуса";</w:t>
      </w:r>
    </w:p>
    <w:p w:rsidR="0060061E" w:rsidRDefault="0060061E">
      <w:pPr>
        <w:pStyle w:val="ConsPlusNormal"/>
        <w:spacing w:before="220"/>
        <w:ind w:firstLine="540"/>
        <w:jc w:val="both"/>
      </w:pPr>
      <w:r>
        <w:t xml:space="preserve">в </w:t>
      </w:r>
      <w:hyperlink r:id="rId25" w:history="1">
        <w:r>
          <w:rPr>
            <w:color w:val="0000FF"/>
          </w:rPr>
          <w:t>пункте 12</w:t>
        </w:r>
      </w:hyperlink>
      <w:r>
        <w:t xml:space="preserve"> слова "организациями, осуществляющими регулируемые виды деятельности в сфере теплоснабжения," заменить словами "теплоснабжающими организациями и теплосетевыми организациями";</w:t>
      </w:r>
    </w:p>
    <w:p w:rsidR="0060061E" w:rsidRDefault="0060061E">
      <w:pPr>
        <w:pStyle w:val="ConsPlusNormal"/>
        <w:spacing w:before="220"/>
        <w:ind w:firstLine="540"/>
        <w:jc w:val="both"/>
      </w:pPr>
      <w:hyperlink r:id="rId26" w:history="1">
        <w:r>
          <w:rPr>
            <w:color w:val="0000FF"/>
          </w:rPr>
          <w:t>дополнить</w:t>
        </w:r>
      </w:hyperlink>
      <w:r>
        <w:t xml:space="preserve"> пунктом 16 следующего содержания:</w:t>
      </w:r>
    </w:p>
    <w:p w:rsidR="0060061E" w:rsidRDefault="0060061E">
      <w:pPr>
        <w:pStyle w:val="ConsPlusNormal"/>
        <w:spacing w:before="220"/>
        <w:ind w:firstLine="540"/>
        <w:jc w:val="both"/>
      </w:pPr>
      <w:r>
        <w:t>"16) установление в соответствии с частью 4 статьи 23.3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60061E" w:rsidRDefault="0060061E">
      <w:pPr>
        <w:pStyle w:val="ConsPlusNormal"/>
        <w:spacing w:before="220"/>
        <w:ind w:firstLine="540"/>
        <w:jc w:val="both"/>
      </w:pPr>
      <w:r>
        <w:t xml:space="preserve">в) </w:t>
      </w:r>
      <w:hyperlink r:id="rId27" w:history="1">
        <w:r>
          <w:rPr>
            <w:color w:val="0000FF"/>
          </w:rPr>
          <w:t>часть 3</w:t>
        </w:r>
      </w:hyperlink>
      <w:r>
        <w:t xml:space="preserve"> дополнить словами "с учетом особенностей правового регулирования в ценовых зонах теплоснабжения, установленных настоящим Федеральным законом";</w:t>
      </w:r>
    </w:p>
    <w:p w:rsidR="0060061E" w:rsidRDefault="0060061E">
      <w:pPr>
        <w:pStyle w:val="ConsPlusNormal"/>
        <w:spacing w:before="220"/>
        <w:ind w:firstLine="540"/>
        <w:jc w:val="both"/>
      </w:pPr>
      <w:r>
        <w:t xml:space="preserve">г) </w:t>
      </w:r>
      <w:hyperlink r:id="rId28" w:history="1">
        <w:r>
          <w:rPr>
            <w:color w:val="0000FF"/>
          </w:rPr>
          <w:t>часть 6</w:t>
        </w:r>
      </w:hyperlink>
      <w:r>
        <w:t xml:space="preserve"> после слов "рассчитываемых на каждый год долгосрочного периода регулирования" дополнить словами "с учетом положений части 7.1 статьи 29 настоящего Федерального закона", после слов "последующие долгосрочные периоды регулирования определяются с учетом" дополнить словами "положений части 7.1 статьи 29 настоящего Федерального закона и";</w:t>
      </w:r>
    </w:p>
    <w:p w:rsidR="0060061E" w:rsidRDefault="0060061E">
      <w:pPr>
        <w:pStyle w:val="ConsPlusNormal"/>
        <w:spacing w:before="220"/>
        <w:ind w:firstLine="540"/>
        <w:jc w:val="both"/>
      </w:pPr>
      <w:r>
        <w:t xml:space="preserve">3) </w:t>
      </w:r>
      <w:hyperlink r:id="rId29" w:history="1">
        <w:r>
          <w:rPr>
            <w:color w:val="0000FF"/>
          </w:rPr>
          <w:t>дополнить</w:t>
        </w:r>
      </w:hyperlink>
      <w:r>
        <w:t xml:space="preserve"> статьей 4.2 следующего содержания:</w:t>
      </w:r>
    </w:p>
    <w:p w:rsidR="0060061E" w:rsidRDefault="0060061E">
      <w:pPr>
        <w:pStyle w:val="ConsPlusNormal"/>
        <w:jc w:val="both"/>
      </w:pPr>
    </w:p>
    <w:p w:rsidR="0060061E" w:rsidRDefault="0060061E">
      <w:pPr>
        <w:pStyle w:val="ConsPlusNormal"/>
        <w:ind w:firstLine="540"/>
        <w:jc w:val="both"/>
      </w:pPr>
      <w:r>
        <w:t>"Статья 4.2. Антимонопольное регулирование и контроль в сфере теплоснабжения</w:t>
      </w:r>
    </w:p>
    <w:p w:rsidR="0060061E" w:rsidRDefault="0060061E">
      <w:pPr>
        <w:pStyle w:val="ConsPlusNormal"/>
        <w:jc w:val="both"/>
      </w:pPr>
    </w:p>
    <w:p w:rsidR="0060061E" w:rsidRDefault="0060061E">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60061E" w:rsidRDefault="0060061E">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60061E" w:rsidRDefault="0060061E">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60061E" w:rsidRDefault="0060061E">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60061E" w:rsidRDefault="0060061E">
      <w:pPr>
        <w:pStyle w:val="ConsPlusNormal"/>
        <w:spacing w:before="220"/>
        <w:ind w:firstLine="540"/>
        <w:jc w:val="both"/>
      </w:pPr>
      <w:r>
        <w:t>3) создания препятствий доступу к услугам в сфере теплоснабжения.</w:t>
      </w:r>
    </w:p>
    <w:p w:rsidR="0060061E" w:rsidRDefault="0060061E">
      <w:pPr>
        <w:pStyle w:val="ConsPlusNormal"/>
        <w:spacing w:before="220"/>
        <w:ind w:firstLine="540"/>
        <w:jc w:val="both"/>
      </w:pPr>
      <w:r>
        <w:t>3. Объектами антимонопольного контроля в сфере теплоснабжения в том числе являются:</w:t>
      </w:r>
    </w:p>
    <w:p w:rsidR="0060061E" w:rsidRDefault="0060061E">
      <w:pPr>
        <w:pStyle w:val="ConsPlusNormal"/>
        <w:spacing w:before="220"/>
        <w:ind w:firstLine="540"/>
        <w:jc w:val="both"/>
      </w:pPr>
      <w:r>
        <w:t>1) цены;</w:t>
      </w:r>
    </w:p>
    <w:p w:rsidR="0060061E" w:rsidRDefault="0060061E">
      <w:pPr>
        <w:pStyle w:val="ConsPlusNormal"/>
        <w:spacing w:before="220"/>
        <w:ind w:firstLine="540"/>
        <w:jc w:val="both"/>
      </w:pPr>
      <w:r>
        <w:t>2) распределение тепловой нагрузки в системе теплоснабжения;</w:t>
      </w:r>
    </w:p>
    <w:p w:rsidR="0060061E" w:rsidRDefault="0060061E">
      <w:pPr>
        <w:pStyle w:val="ConsPlusNormal"/>
        <w:spacing w:before="220"/>
        <w:ind w:firstLine="540"/>
        <w:jc w:val="both"/>
      </w:pPr>
      <w:r>
        <w:lastRenderedPageBreak/>
        <w:t>3) соблюдение правил (порядка) заключения договоров в сфере теплоснабжения.</w:t>
      </w:r>
    </w:p>
    <w:p w:rsidR="0060061E" w:rsidRDefault="0060061E">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60061E" w:rsidRDefault="0060061E">
      <w:pPr>
        <w:pStyle w:val="ConsPlusNormal"/>
        <w:spacing w:before="220"/>
        <w:ind w:firstLine="540"/>
        <w:jc w:val="both"/>
      </w:pPr>
      <w: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60061E" w:rsidRDefault="0060061E">
      <w:pPr>
        <w:pStyle w:val="ConsPlusNormal"/>
        <w:spacing w:before="220"/>
        <w:ind w:firstLine="540"/>
        <w:jc w:val="both"/>
      </w:pPr>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60061E" w:rsidRDefault="0060061E">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60061E" w:rsidRDefault="0060061E">
      <w:pPr>
        <w:pStyle w:val="ConsPlusNormal"/>
        <w:spacing w:before="220"/>
        <w:ind w:firstLine="540"/>
        <w:jc w:val="both"/>
      </w:pPr>
      <w:r>
        <w:t>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60061E" w:rsidRDefault="0060061E">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60061E" w:rsidRDefault="0060061E">
      <w:pPr>
        <w:pStyle w:val="ConsPlusNormal"/>
        <w:jc w:val="both"/>
      </w:pPr>
    </w:p>
    <w:p w:rsidR="0060061E" w:rsidRDefault="0060061E">
      <w:pPr>
        <w:pStyle w:val="ConsPlusNormal"/>
        <w:ind w:firstLine="540"/>
        <w:jc w:val="both"/>
      </w:pPr>
      <w:r>
        <w:t xml:space="preserve">4) в </w:t>
      </w:r>
      <w:hyperlink r:id="rId30" w:history="1">
        <w:r>
          <w:rPr>
            <w:color w:val="0000FF"/>
          </w:rPr>
          <w:t>части 2 статьи 5</w:t>
        </w:r>
      </w:hyperlink>
      <w:r>
        <w:t>:</w:t>
      </w:r>
    </w:p>
    <w:p w:rsidR="0060061E" w:rsidRDefault="0060061E">
      <w:pPr>
        <w:pStyle w:val="ConsPlusNormal"/>
        <w:spacing w:before="220"/>
        <w:ind w:firstLine="540"/>
        <w:jc w:val="both"/>
      </w:pPr>
      <w:r>
        <w:t xml:space="preserve">а) </w:t>
      </w:r>
      <w:hyperlink r:id="rId31" w:history="1">
        <w:r>
          <w:rPr>
            <w:color w:val="0000FF"/>
          </w:rPr>
          <w:t>пункт 2</w:t>
        </w:r>
      </w:hyperlink>
      <w:r>
        <w:t xml:space="preserve"> дополнить словами "(для ценовых зон теплоснабжения утверждаются до окончания переходного периода)";</w:t>
      </w:r>
    </w:p>
    <w:p w:rsidR="0060061E" w:rsidRDefault="0060061E">
      <w:pPr>
        <w:pStyle w:val="ConsPlusNormal"/>
        <w:spacing w:before="220"/>
        <w:ind w:firstLine="540"/>
        <w:jc w:val="both"/>
      </w:pPr>
      <w:r>
        <w:t xml:space="preserve">б) </w:t>
      </w:r>
      <w:hyperlink r:id="rId32" w:history="1">
        <w:r>
          <w:rPr>
            <w:color w:val="0000FF"/>
          </w:rPr>
          <w:t>пункт 3</w:t>
        </w:r>
      </w:hyperlink>
      <w:r>
        <w:t xml:space="preserve"> дополнить словами "(для ценовых зон теплоснабжения утверждаются до окончания переходного периода)";</w:t>
      </w:r>
    </w:p>
    <w:p w:rsidR="0060061E" w:rsidRDefault="0060061E">
      <w:pPr>
        <w:pStyle w:val="ConsPlusNormal"/>
        <w:spacing w:before="220"/>
        <w:ind w:firstLine="540"/>
        <w:jc w:val="both"/>
      </w:pPr>
      <w:r>
        <w:t xml:space="preserve">в) </w:t>
      </w:r>
      <w:hyperlink r:id="rId33" w:history="1">
        <w:r>
          <w:rPr>
            <w:color w:val="0000FF"/>
          </w:rPr>
          <w:t>пункт 8</w:t>
        </w:r>
      </w:hyperlink>
      <w:r>
        <w:t xml:space="preserve"> после слова "предусмотренные" дополнить словами "настоящим Федеральным законом и";</w:t>
      </w:r>
    </w:p>
    <w:p w:rsidR="0060061E" w:rsidRDefault="0060061E">
      <w:pPr>
        <w:pStyle w:val="ConsPlusNormal"/>
        <w:spacing w:before="220"/>
        <w:ind w:firstLine="540"/>
        <w:jc w:val="both"/>
      </w:pPr>
      <w:r>
        <w:t xml:space="preserve">5) в </w:t>
      </w:r>
      <w:hyperlink r:id="rId34" w:history="1">
        <w:r>
          <w:rPr>
            <w:color w:val="0000FF"/>
          </w:rPr>
          <w:t>части 1 статьи 6</w:t>
        </w:r>
      </w:hyperlink>
      <w:r>
        <w:t>:</w:t>
      </w:r>
    </w:p>
    <w:p w:rsidR="0060061E" w:rsidRDefault="0060061E">
      <w:pPr>
        <w:pStyle w:val="ConsPlusNormal"/>
        <w:spacing w:before="220"/>
        <w:ind w:firstLine="540"/>
        <w:jc w:val="both"/>
      </w:pPr>
      <w:r>
        <w:t xml:space="preserve">а) </w:t>
      </w:r>
      <w:hyperlink r:id="rId35" w:history="1">
        <w:r>
          <w:rPr>
            <w:color w:val="0000FF"/>
          </w:rPr>
          <w:t>пункт 5</w:t>
        </w:r>
      </w:hyperlink>
      <w:r>
        <w:t xml:space="preserve"> изложить в следующей редакции:</w:t>
      </w:r>
    </w:p>
    <w:p w:rsidR="0060061E" w:rsidRDefault="0060061E">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60061E" w:rsidRDefault="0060061E">
      <w:pPr>
        <w:pStyle w:val="ConsPlusNormal"/>
        <w:spacing w:before="220"/>
        <w:ind w:firstLine="540"/>
        <w:jc w:val="both"/>
      </w:pPr>
      <w:r>
        <w:t xml:space="preserve">б) в </w:t>
      </w:r>
      <w:hyperlink r:id="rId36" w:history="1">
        <w:r>
          <w:rPr>
            <w:color w:val="0000FF"/>
          </w:rPr>
          <w:t>пункте 6</w:t>
        </w:r>
      </w:hyperlink>
      <w:r>
        <w:t xml:space="preserve"> слово "определение" заменить словами "присвоение статуса";</w:t>
      </w:r>
    </w:p>
    <w:p w:rsidR="0060061E" w:rsidRDefault="0060061E">
      <w:pPr>
        <w:pStyle w:val="ConsPlusNormal"/>
        <w:spacing w:before="220"/>
        <w:ind w:firstLine="540"/>
        <w:jc w:val="both"/>
      </w:pPr>
      <w:r>
        <w:t xml:space="preserve">в) </w:t>
      </w:r>
      <w:hyperlink r:id="rId37" w:history="1">
        <w:r>
          <w:rPr>
            <w:color w:val="0000FF"/>
          </w:rPr>
          <w:t>дополнить</w:t>
        </w:r>
      </w:hyperlink>
      <w:r>
        <w:t xml:space="preserve"> пунктами 8 - 10 следующего содержания:</w:t>
      </w:r>
    </w:p>
    <w:p w:rsidR="0060061E" w:rsidRDefault="0060061E">
      <w:pPr>
        <w:pStyle w:val="ConsPlusNormal"/>
        <w:spacing w:before="220"/>
        <w:ind w:firstLine="540"/>
        <w:jc w:val="both"/>
      </w:pPr>
      <w:r>
        <w:t xml:space="preserve">"8) осуществление в ценовых зонах теплоснабжения после окончания переходного периода </w:t>
      </w:r>
      <w:r>
        <w:lastRenderedPageBreak/>
        <w:t>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0061E" w:rsidRDefault="0060061E">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60061E" w:rsidRDefault="0060061E">
      <w:pPr>
        <w:pStyle w:val="ConsPlusNormal"/>
        <w:spacing w:before="220"/>
        <w:ind w:firstLine="540"/>
        <w:jc w:val="both"/>
      </w:pPr>
      <w:r>
        <w:t>10) осуществление иных полномочий, установленных настоящим Федеральным законом.";</w:t>
      </w:r>
    </w:p>
    <w:p w:rsidR="0060061E" w:rsidRDefault="0060061E">
      <w:pPr>
        <w:pStyle w:val="ConsPlusNormal"/>
        <w:spacing w:before="220"/>
        <w:ind w:firstLine="540"/>
        <w:jc w:val="both"/>
      </w:pPr>
      <w:r>
        <w:t xml:space="preserve">6) в </w:t>
      </w:r>
      <w:hyperlink r:id="rId38" w:history="1">
        <w:r>
          <w:rPr>
            <w:color w:val="0000FF"/>
          </w:rPr>
          <w:t>статье 7</w:t>
        </w:r>
      </w:hyperlink>
      <w:r>
        <w:t>:</w:t>
      </w:r>
    </w:p>
    <w:p w:rsidR="0060061E" w:rsidRDefault="0060061E">
      <w:pPr>
        <w:pStyle w:val="ConsPlusNormal"/>
        <w:spacing w:before="220"/>
        <w:ind w:firstLine="540"/>
        <w:jc w:val="both"/>
      </w:pPr>
      <w:r>
        <w:t xml:space="preserve">а) </w:t>
      </w:r>
      <w:hyperlink r:id="rId39" w:history="1">
        <w:r>
          <w:rPr>
            <w:color w:val="0000FF"/>
          </w:rPr>
          <w:t>пункт 11 части 1</w:t>
        </w:r>
      </w:hyperlink>
      <w:r>
        <w:t xml:space="preserve"> дополнить словами ", в том числе за установлением и изменением в ценовых зонах теплоснабжения предельного уровня цены на тепловую энергию (мощность)";</w:t>
      </w:r>
    </w:p>
    <w:p w:rsidR="0060061E" w:rsidRDefault="0060061E">
      <w:pPr>
        <w:pStyle w:val="ConsPlusNormal"/>
        <w:spacing w:before="220"/>
        <w:ind w:firstLine="540"/>
        <w:jc w:val="both"/>
      </w:pPr>
      <w:r>
        <w:t xml:space="preserve">б) </w:t>
      </w:r>
      <w:hyperlink r:id="rId40" w:history="1">
        <w:r>
          <w:rPr>
            <w:color w:val="0000FF"/>
          </w:rPr>
          <w:t>часть 3</w:t>
        </w:r>
      </w:hyperlink>
      <w:r>
        <w:t xml:space="preserve"> дополнить пунктами 8 - 10 следующего содержания:</w:t>
      </w:r>
    </w:p>
    <w:p w:rsidR="0060061E" w:rsidRDefault="0060061E">
      <w:pPr>
        <w:pStyle w:val="ConsPlusNormal"/>
        <w:spacing w:before="220"/>
        <w:ind w:firstLine="540"/>
        <w:jc w:val="both"/>
      </w:pPr>
      <w:r>
        <w:t>"8) утверждают предельный уровень цены на тепловую энергию (мощность);</w:t>
      </w:r>
    </w:p>
    <w:p w:rsidR="0060061E" w:rsidRDefault="0060061E">
      <w:pPr>
        <w:pStyle w:val="ConsPlusNormal"/>
        <w:spacing w:before="220"/>
        <w:ind w:firstLine="540"/>
        <w:jc w:val="both"/>
      </w:pPr>
      <w: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60061E" w:rsidRDefault="0060061E">
      <w:pPr>
        <w:pStyle w:val="ConsPlusNormal"/>
        <w:spacing w:before="220"/>
        <w:ind w:firstLine="540"/>
        <w:jc w:val="both"/>
      </w:pPr>
      <w:r>
        <w:t>10) осуществляют иные полномочия, установленные настоящим Федеральным законом.";</w:t>
      </w:r>
    </w:p>
    <w:p w:rsidR="0060061E" w:rsidRDefault="0060061E">
      <w:pPr>
        <w:pStyle w:val="ConsPlusNormal"/>
        <w:spacing w:before="220"/>
        <w:ind w:firstLine="540"/>
        <w:jc w:val="both"/>
      </w:pPr>
      <w:r>
        <w:t xml:space="preserve">в) </w:t>
      </w:r>
      <w:hyperlink r:id="rId41" w:history="1">
        <w:r>
          <w:rPr>
            <w:color w:val="0000FF"/>
          </w:rPr>
          <w:t>часть 4</w:t>
        </w:r>
      </w:hyperlink>
      <w:r>
        <w:t xml:space="preserve"> после слов "городских округов и" дополнить словом "регулируемые";</w:t>
      </w:r>
    </w:p>
    <w:p w:rsidR="0060061E" w:rsidRDefault="0060061E">
      <w:pPr>
        <w:pStyle w:val="ConsPlusNormal"/>
        <w:spacing w:before="220"/>
        <w:ind w:firstLine="540"/>
        <w:jc w:val="both"/>
      </w:pPr>
      <w:r>
        <w:t xml:space="preserve">г) </w:t>
      </w:r>
      <w:hyperlink r:id="rId42" w:history="1">
        <w:r>
          <w:rPr>
            <w:color w:val="0000FF"/>
          </w:rPr>
          <w:t>часть 10</w:t>
        </w:r>
      </w:hyperlink>
      <w:r>
        <w:t xml:space="preserve"> дополнить словами ",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60061E" w:rsidRDefault="0060061E">
      <w:pPr>
        <w:pStyle w:val="ConsPlusNormal"/>
        <w:spacing w:before="220"/>
        <w:ind w:firstLine="540"/>
        <w:jc w:val="both"/>
      </w:pPr>
      <w:r>
        <w:t xml:space="preserve">7) в </w:t>
      </w:r>
      <w:hyperlink r:id="rId43" w:history="1">
        <w:r>
          <w:rPr>
            <w:color w:val="0000FF"/>
          </w:rPr>
          <w:t>статье 8</w:t>
        </w:r>
      </w:hyperlink>
      <w:r>
        <w:t>:</w:t>
      </w:r>
    </w:p>
    <w:p w:rsidR="0060061E" w:rsidRDefault="0060061E">
      <w:pPr>
        <w:pStyle w:val="ConsPlusNormal"/>
        <w:spacing w:before="220"/>
        <w:ind w:firstLine="540"/>
        <w:jc w:val="both"/>
      </w:pPr>
      <w:r>
        <w:t xml:space="preserve">а) </w:t>
      </w:r>
      <w:hyperlink r:id="rId44" w:history="1">
        <w:r>
          <w:rPr>
            <w:color w:val="0000FF"/>
          </w:rPr>
          <w:t>абзац первый части 1</w:t>
        </w:r>
      </w:hyperlink>
      <w:r>
        <w:t xml:space="preserve"> после слов "указанных в частях 2.1 - 2.3 настоящей статьи," дополнить словами "с учетом статьи 23.4 настоящего Федерального закона";</w:t>
      </w:r>
    </w:p>
    <w:p w:rsidR="0060061E" w:rsidRDefault="0060061E">
      <w:pPr>
        <w:pStyle w:val="ConsPlusNormal"/>
        <w:spacing w:before="220"/>
        <w:ind w:firstLine="540"/>
        <w:jc w:val="both"/>
      </w:pPr>
      <w:r>
        <w:t xml:space="preserve">б) </w:t>
      </w:r>
      <w:hyperlink r:id="rId45" w:history="1">
        <w:r>
          <w:rPr>
            <w:color w:val="0000FF"/>
          </w:rPr>
          <w:t>часть 2.3</w:t>
        </w:r>
      </w:hyperlink>
      <w:r>
        <w:t xml:space="preserve"> дополнить словами ", а в ценовых зонах теплоснабжения - с даты окончания переходного периода, если она наступила ранее";</w:t>
      </w:r>
    </w:p>
    <w:p w:rsidR="0060061E" w:rsidRDefault="0060061E">
      <w:pPr>
        <w:pStyle w:val="ConsPlusNormal"/>
        <w:spacing w:before="220"/>
        <w:ind w:firstLine="540"/>
        <w:jc w:val="both"/>
      </w:pPr>
      <w:r>
        <w:t xml:space="preserve">8) в </w:t>
      </w:r>
      <w:hyperlink r:id="rId46" w:history="1">
        <w:r>
          <w:rPr>
            <w:color w:val="0000FF"/>
          </w:rPr>
          <w:t>статье 10</w:t>
        </w:r>
      </w:hyperlink>
      <w:r>
        <w:t>:</w:t>
      </w:r>
    </w:p>
    <w:p w:rsidR="0060061E" w:rsidRDefault="0060061E">
      <w:pPr>
        <w:pStyle w:val="ConsPlusNormal"/>
        <w:spacing w:before="220"/>
        <w:ind w:firstLine="540"/>
        <w:jc w:val="both"/>
      </w:pPr>
      <w:r>
        <w:t xml:space="preserve">а) </w:t>
      </w:r>
      <w:hyperlink r:id="rId47" w:history="1">
        <w:r>
          <w:rPr>
            <w:color w:val="0000FF"/>
          </w:rPr>
          <w:t>часть 6.2</w:t>
        </w:r>
      </w:hyperlink>
      <w:r>
        <w:t xml:space="preserve"> после слов "решения в связи с существенным ухудшением экономической конъюнктуры" дополнить словами ", а также случая прекращения действия долгосрочных тарифов в связи с принятием в соответствии со статьей 23.3 настоящего Федерального закона решения об отнесении поселения, городского округа к ценовым зонам теплоснабжения";</w:t>
      </w:r>
    </w:p>
    <w:p w:rsidR="0060061E" w:rsidRDefault="0060061E">
      <w:pPr>
        <w:pStyle w:val="ConsPlusNormal"/>
        <w:spacing w:before="220"/>
        <w:ind w:firstLine="540"/>
        <w:jc w:val="both"/>
      </w:pPr>
      <w:r>
        <w:t xml:space="preserve">б) </w:t>
      </w:r>
      <w:hyperlink r:id="rId48" w:history="1">
        <w:r>
          <w:rPr>
            <w:color w:val="0000FF"/>
          </w:rPr>
          <w:t>часть 9</w:t>
        </w:r>
      </w:hyperlink>
      <w:r>
        <w:t xml:space="preserve"> после слов "Поставки тепловой энергии (мощности), теплоносителя" дополнить </w:t>
      </w:r>
      <w:r>
        <w:lastRenderedPageBreak/>
        <w:t>словами "в поселениях, городских округах, не отнесенных к ценовым зонам теплоснабжения,";</w:t>
      </w:r>
    </w:p>
    <w:p w:rsidR="0060061E" w:rsidRDefault="0060061E">
      <w:pPr>
        <w:pStyle w:val="ConsPlusNormal"/>
        <w:spacing w:before="220"/>
        <w:ind w:firstLine="540"/>
        <w:jc w:val="both"/>
      </w:pPr>
      <w:r>
        <w:t xml:space="preserve">в) </w:t>
      </w:r>
      <w:hyperlink r:id="rId49" w:history="1">
        <w:r>
          <w:rPr>
            <w:color w:val="0000FF"/>
          </w:rPr>
          <w:t>часть 12.1</w:t>
        </w:r>
      </w:hyperlink>
      <w:r>
        <w:t xml:space="preserve"> дополнить словами ", и с учетом особенностей, установленных частью 7.1 статьи 29 настоящего Федерального закона";</w:t>
      </w:r>
    </w:p>
    <w:p w:rsidR="0060061E" w:rsidRDefault="0060061E">
      <w:pPr>
        <w:pStyle w:val="ConsPlusNormal"/>
        <w:spacing w:before="220"/>
        <w:ind w:firstLine="540"/>
        <w:jc w:val="both"/>
      </w:pPr>
      <w:r>
        <w:t xml:space="preserve">г) </w:t>
      </w:r>
      <w:hyperlink r:id="rId50" w:history="1">
        <w:r>
          <w:rPr>
            <w:color w:val="0000FF"/>
          </w:rPr>
          <w:t>часть 12.3</w:t>
        </w:r>
      </w:hyperlink>
      <w:r>
        <w:t xml:space="preserve"> изложить в следующей редакции:</w:t>
      </w:r>
    </w:p>
    <w:p w:rsidR="0060061E" w:rsidRDefault="0060061E">
      <w:pPr>
        <w:pStyle w:val="ConsPlusNormal"/>
        <w:spacing w:before="220"/>
        <w:ind w:firstLine="540"/>
        <w:jc w:val="both"/>
      </w:pPr>
      <w: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статьей 23.4 настоящего Федерального закона.";</w:t>
      </w:r>
    </w:p>
    <w:p w:rsidR="0060061E" w:rsidRDefault="0060061E">
      <w:pPr>
        <w:pStyle w:val="ConsPlusNormal"/>
        <w:spacing w:before="220"/>
        <w:ind w:firstLine="540"/>
        <w:jc w:val="both"/>
      </w:pPr>
      <w:r>
        <w:t xml:space="preserve">д) </w:t>
      </w:r>
      <w:hyperlink r:id="rId51" w:history="1">
        <w:r>
          <w:rPr>
            <w:color w:val="0000FF"/>
          </w:rPr>
          <w:t>дополнить</w:t>
        </w:r>
      </w:hyperlink>
      <w:r>
        <w:t xml:space="preserve"> частью 12.4 следующего содержания:</w:t>
      </w:r>
    </w:p>
    <w:p w:rsidR="0060061E" w:rsidRDefault="0060061E">
      <w:pPr>
        <w:pStyle w:val="ConsPlusNormal"/>
        <w:spacing w:before="220"/>
        <w:ind w:firstLine="540"/>
        <w:jc w:val="both"/>
      </w:pPr>
      <w:r>
        <w:t>"12.4.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60061E" w:rsidRDefault="0060061E">
      <w:pPr>
        <w:pStyle w:val="ConsPlusNormal"/>
        <w:spacing w:before="220"/>
        <w:ind w:firstLine="540"/>
        <w:jc w:val="both"/>
      </w:pPr>
      <w:r>
        <w:t xml:space="preserve">9) </w:t>
      </w:r>
      <w:hyperlink r:id="rId52" w:history="1">
        <w:r>
          <w:rPr>
            <w:color w:val="0000FF"/>
          </w:rPr>
          <w:t>статью 11</w:t>
        </w:r>
      </w:hyperlink>
      <w:r>
        <w:t xml:space="preserve"> дополнить частью 2.1 следующего содержания:</w:t>
      </w:r>
    </w:p>
    <w:p w:rsidR="0060061E" w:rsidRDefault="0060061E">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60061E" w:rsidRDefault="0060061E">
      <w:pPr>
        <w:pStyle w:val="ConsPlusNormal"/>
        <w:spacing w:before="220"/>
        <w:ind w:firstLine="540"/>
        <w:jc w:val="both"/>
      </w:pPr>
      <w:r>
        <w:t xml:space="preserve">10) в </w:t>
      </w:r>
      <w:hyperlink r:id="rId53" w:history="1">
        <w:r>
          <w:rPr>
            <w:color w:val="0000FF"/>
          </w:rPr>
          <w:t>статье 12.1</w:t>
        </w:r>
      </w:hyperlink>
      <w:r>
        <w:t>:</w:t>
      </w:r>
    </w:p>
    <w:p w:rsidR="0060061E" w:rsidRDefault="0060061E">
      <w:pPr>
        <w:pStyle w:val="ConsPlusNormal"/>
        <w:spacing w:before="220"/>
        <w:ind w:firstLine="540"/>
        <w:jc w:val="both"/>
      </w:pPr>
      <w:r>
        <w:t xml:space="preserve">а) </w:t>
      </w:r>
      <w:hyperlink r:id="rId54" w:history="1">
        <w:r>
          <w:rPr>
            <w:color w:val="0000FF"/>
          </w:rPr>
          <w:t>часть 1</w:t>
        </w:r>
      </w:hyperlink>
      <w:r>
        <w:t xml:space="preserve"> после слов "регулируемых в соответствии с настоящим Федеральным законом," дополнить словами "а также связанных с неправомерностью и необоснованностью установления и изменения предельного уровня цены на тепловую энергию (мощность),";</w:t>
      </w:r>
    </w:p>
    <w:p w:rsidR="0060061E" w:rsidRDefault="0060061E">
      <w:pPr>
        <w:pStyle w:val="ConsPlusNormal"/>
        <w:spacing w:before="220"/>
        <w:ind w:firstLine="540"/>
        <w:jc w:val="both"/>
      </w:pPr>
      <w:r>
        <w:t xml:space="preserve">б) в </w:t>
      </w:r>
      <w:hyperlink r:id="rId55" w:history="1">
        <w:r>
          <w:rPr>
            <w:color w:val="0000FF"/>
          </w:rPr>
          <w:t>части 4</w:t>
        </w:r>
      </w:hyperlink>
      <w:r>
        <w:t xml:space="preserve"> слова "а также" исключить, дополнить словами ",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w:t>
      </w:r>
      <w:r>
        <w:lastRenderedPageBreak/>
        <w:t>(мощность),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60061E" w:rsidRDefault="0060061E">
      <w:pPr>
        <w:pStyle w:val="ConsPlusNormal"/>
        <w:spacing w:before="220"/>
        <w:ind w:firstLine="540"/>
        <w:jc w:val="both"/>
      </w:pPr>
      <w:r>
        <w:t xml:space="preserve">11) в </w:t>
      </w:r>
      <w:hyperlink r:id="rId56" w:history="1">
        <w:r>
          <w:rPr>
            <w:color w:val="0000FF"/>
          </w:rPr>
          <w:t>статье 13</w:t>
        </w:r>
      </w:hyperlink>
      <w:r>
        <w:t>:</w:t>
      </w:r>
    </w:p>
    <w:p w:rsidR="0060061E" w:rsidRDefault="0060061E">
      <w:pPr>
        <w:pStyle w:val="ConsPlusNormal"/>
        <w:spacing w:before="220"/>
        <w:ind w:firstLine="540"/>
        <w:jc w:val="both"/>
      </w:pPr>
      <w:r>
        <w:t xml:space="preserve">а) </w:t>
      </w:r>
      <w:hyperlink r:id="rId57" w:history="1">
        <w:r>
          <w:rPr>
            <w:color w:val="0000FF"/>
          </w:rPr>
          <w:t>часть 1</w:t>
        </w:r>
      </w:hyperlink>
      <w:r>
        <w:t xml:space="preserve"> дополнить словами ", с учетом особенностей, установленных для ценовых зон теплоснабжения статьей 23.10 настоящего Федерального закона";</w:t>
      </w:r>
    </w:p>
    <w:p w:rsidR="0060061E" w:rsidRDefault="0060061E">
      <w:pPr>
        <w:pStyle w:val="ConsPlusNormal"/>
        <w:spacing w:before="220"/>
        <w:ind w:firstLine="540"/>
        <w:jc w:val="both"/>
      </w:pPr>
      <w:r>
        <w:t xml:space="preserve">б) </w:t>
      </w:r>
      <w:hyperlink r:id="rId58" w:history="1">
        <w:r>
          <w:rPr>
            <w:color w:val="0000FF"/>
          </w:rPr>
          <w:t>часть 2</w:t>
        </w:r>
      </w:hyperlink>
      <w:r>
        <w:t xml:space="preserve"> дополнить словами ", с учетом особенностей, установленных для ценовых зон теплоснабжения статьей 23.8 настоящего Федерального закона";</w:t>
      </w:r>
    </w:p>
    <w:p w:rsidR="0060061E" w:rsidRDefault="0060061E">
      <w:pPr>
        <w:pStyle w:val="ConsPlusNormal"/>
        <w:spacing w:before="220"/>
        <w:ind w:firstLine="540"/>
        <w:jc w:val="both"/>
      </w:pPr>
      <w:r>
        <w:t xml:space="preserve">в) </w:t>
      </w:r>
      <w:hyperlink r:id="rId59" w:history="1">
        <w:r>
          <w:rPr>
            <w:color w:val="0000FF"/>
          </w:rPr>
          <w:t>часть 4</w:t>
        </w:r>
      </w:hyperlink>
      <w:r>
        <w:t xml:space="preserve"> дополнить словами ", с учетом особенностей, установленных для ценовых зон теплоснабжения статьей 23.8 настоящего Федерального закона";</w:t>
      </w:r>
    </w:p>
    <w:p w:rsidR="0060061E" w:rsidRDefault="0060061E">
      <w:pPr>
        <w:pStyle w:val="ConsPlusNormal"/>
        <w:spacing w:before="220"/>
        <w:ind w:firstLine="540"/>
        <w:jc w:val="both"/>
      </w:pPr>
      <w:r>
        <w:t xml:space="preserve">г) </w:t>
      </w:r>
      <w:hyperlink r:id="rId60" w:history="1">
        <w:r>
          <w:rPr>
            <w:color w:val="0000FF"/>
          </w:rPr>
          <w:t>часть 5</w:t>
        </w:r>
      </w:hyperlink>
      <w:r>
        <w:t xml:space="preserve"> изложить в следующей редакции:</w:t>
      </w:r>
    </w:p>
    <w:p w:rsidR="0060061E" w:rsidRDefault="0060061E">
      <w:pPr>
        <w:pStyle w:val="ConsPlusNormal"/>
        <w:spacing w:before="220"/>
        <w:ind w:firstLine="540"/>
        <w:jc w:val="both"/>
      </w:pPr>
      <w: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15 настоящего Федерального закона, с учетом особенностей, установленных для ценовых зон теплоснабжения статьей 23.8 настоящего Федерального закона.";</w:t>
      </w:r>
    </w:p>
    <w:p w:rsidR="0060061E" w:rsidRDefault="0060061E">
      <w:pPr>
        <w:pStyle w:val="ConsPlusNormal"/>
        <w:spacing w:before="220"/>
        <w:ind w:firstLine="540"/>
        <w:jc w:val="both"/>
      </w:pPr>
      <w:r>
        <w:t xml:space="preserve">д) </w:t>
      </w:r>
      <w:hyperlink r:id="rId61" w:history="1">
        <w:r>
          <w:rPr>
            <w:color w:val="0000FF"/>
          </w:rPr>
          <w:t>часть 6</w:t>
        </w:r>
      </w:hyperlink>
      <w:r>
        <w:t xml:space="preserve"> после слов "по регулируемым ценам (тарифам)" дополнить словами "или по ценам, определяемым соглашением сторон договора, в случаях, предусмотренных настоящим Федеральным законом," дополнить словами ", с учетом особенностей, установленных для ценовых зон теплоснабжения статьей 23.8 настоящего Федерального закона";</w:t>
      </w:r>
    </w:p>
    <w:p w:rsidR="0060061E" w:rsidRDefault="0060061E">
      <w:pPr>
        <w:pStyle w:val="ConsPlusNormal"/>
        <w:spacing w:before="220"/>
        <w:ind w:firstLine="540"/>
        <w:jc w:val="both"/>
      </w:pPr>
      <w:r>
        <w:t xml:space="preserve">12) </w:t>
      </w:r>
      <w:hyperlink r:id="rId62" w:history="1">
        <w:r>
          <w:rPr>
            <w:color w:val="0000FF"/>
          </w:rPr>
          <w:t>часть 10 статьи 15</w:t>
        </w:r>
      </w:hyperlink>
      <w:r>
        <w:t xml:space="preserve"> дополнить пунктами 10 и 11 следующего содержания:</w:t>
      </w:r>
    </w:p>
    <w:p w:rsidR="0060061E" w:rsidRDefault="0060061E">
      <w:pPr>
        <w:pStyle w:val="ConsPlusNormal"/>
        <w:spacing w:before="220"/>
        <w:ind w:firstLine="540"/>
        <w:jc w:val="both"/>
      </w:pPr>
      <w:r>
        <w:t>"10) особенности организации теплоснабжения в ценовых зонах теплоснабжения с учетом положений главы 5.1 настоящего Федерального закона, включая:</w:t>
      </w:r>
    </w:p>
    <w:p w:rsidR="0060061E" w:rsidRDefault="0060061E">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60061E" w:rsidRDefault="0060061E">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60061E" w:rsidRDefault="0060061E">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60061E" w:rsidRDefault="0060061E">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60061E" w:rsidRDefault="0060061E">
      <w:pPr>
        <w:pStyle w:val="ConsPlusNormal"/>
        <w:spacing w:before="220"/>
        <w:ind w:firstLine="540"/>
        <w:jc w:val="both"/>
      </w:pPr>
      <w:r>
        <w:lastRenderedPageBreak/>
        <w:t>д) требования к стандартам качества обслуживания единой теплоснабжающей организацией потребителей тепловой энергии;</w:t>
      </w:r>
    </w:p>
    <w:p w:rsidR="0060061E" w:rsidRDefault="0060061E">
      <w:pPr>
        <w:pStyle w:val="ConsPlusNormal"/>
        <w:spacing w:before="220"/>
        <w:ind w:firstLine="540"/>
        <w:jc w:val="both"/>
      </w:pPr>
      <w:r>
        <w:t>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частью 6 статьи 4.2 настоящего Федерального закона.";</w:t>
      </w:r>
    </w:p>
    <w:p w:rsidR="0060061E" w:rsidRDefault="0060061E">
      <w:pPr>
        <w:pStyle w:val="ConsPlusNormal"/>
        <w:spacing w:before="220"/>
        <w:ind w:firstLine="540"/>
        <w:jc w:val="both"/>
      </w:pPr>
      <w:r>
        <w:t xml:space="preserve">13) </w:t>
      </w:r>
      <w:hyperlink r:id="rId63" w:history="1">
        <w:r>
          <w:rPr>
            <w:color w:val="0000FF"/>
          </w:rPr>
          <w:t>часть 2 статьи 15.1</w:t>
        </w:r>
      </w:hyperlink>
      <w:r>
        <w:t xml:space="preserve"> дополнить словами ", а в ценовых зонах теплоснабжения также с учетом особенностей, установленных для ценовых зон теплоснабжения статьей 23.8 настоящего Федерального закона";</w:t>
      </w:r>
    </w:p>
    <w:p w:rsidR="0060061E" w:rsidRDefault="0060061E">
      <w:pPr>
        <w:pStyle w:val="ConsPlusNormal"/>
        <w:spacing w:before="220"/>
        <w:ind w:firstLine="540"/>
        <w:jc w:val="both"/>
      </w:pPr>
      <w:r>
        <w:t xml:space="preserve">14) </w:t>
      </w:r>
      <w:hyperlink r:id="rId64" w:history="1">
        <w:r>
          <w:rPr>
            <w:color w:val="0000FF"/>
          </w:rPr>
          <w:t>пункт 1 части 7 статьи 19</w:t>
        </w:r>
      </w:hyperlink>
      <w:r>
        <w:t xml:space="preserve"> дополнить словами ",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60061E" w:rsidRDefault="0060061E">
      <w:pPr>
        <w:pStyle w:val="ConsPlusNormal"/>
        <w:spacing w:before="220"/>
        <w:ind w:firstLine="540"/>
        <w:jc w:val="both"/>
      </w:pPr>
      <w:r>
        <w:t xml:space="preserve">15) </w:t>
      </w:r>
      <w:hyperlink r:id="rId65" w:history="1">
        <w:r>
          <w:rPr>
            <w:color w:val="0000FF"/>
          </w:rPr>
          <w:t>часть 2 статьи 20</w:t>
        </w:r>
      </w:hyperlink>
      <w:r>
        <w:t xml:space="preserve"> после слова "самоуправления" дополнить словами ", а в ценовых зонах теплоснабжения органами местного самоуправления совместно с единой теплоснабжающей организацией";</w:t>
      </w:r>
    </w:p>
    <w:p w:rsidR="0060061E" w:rsidRDefault="0060061E">
      <w:pPr>
        <w:pStyle w:val="ConsPlusNormal"/>
        <w:spacing w:before="220"/>
        <w:ind w:firstLine="540"/>
        <w:jc w:val="both"/>
      </w:pPr>
      <w:r>
        <w:t xml:space="preserve">16) </w:t>
      </w:r>
      <w:hyperlink r:id="rId66" w:history="1">
        <w:r>
          <w:rPr>
            <w:color w:val="0000FF"/>
          </w:rPr>
          <w:t>часть 3 статьи 21</w:t>
        </w:r>
      </w:hyperlink>
      <w:r>
        <w:t xml:space="preserve"> после слов "в соответствии с положениями настоящей статьи" дополнить словами ", с особенностями, установленными для ценовых зон теплоснабжения статьей 23.12 настоящего Федерального закона,";</w:t>
      </w:r>
    </w:p>
    <w:p w:rsidR="0060061E" w:rsidRDefault="0060061E">
      <w:pPr>
        <w:pStyle w:val="ConsPlusNormal"/>
        <w:spacing w:before="220"/>
        <w:ind w:firstLine="540"/>
        <w:jc w:val="both"/>
      </w:pPr>
      <w:r>
        <w:t xml:space="preserve">17) </w:t>
      </w:r>
      <w:hyperlink r:id="rId67" w:history="1">
        <w:r>
          <w:rPr>
            <w:color w:val="0000FF"/>
          </w:rPr>
          <w:t>часть 10 статьи 22</w:t>
        </w:r>
      </w:hyperlink>
      <w:r>
        <w:t xml:space="preserve"> после слов "на тепловую энергию, теплоноситель для соответствующей категории потребителей" дополнить словами "или ценами, не подлежащими регулированию в соответствии с настоящим Федеральным законом,";</w:t>
      </w:r>
    </w:p>
    <w:p w:rsidR="0060061E" w:rsidRDefault="0060061E">
      <w:pPr>
        <w:pStyle w:val="ConsPlusNormal"/>
        <w:spacing w:before="220"/>
        <w:ind w:firstLine="540"/>
        <w:jc w:val="both"/>
      </w:pPr>
      <w:r>
        <w:t xml:space="preserve">18) в </w:t>
      </w:r>
      <w:hyperlink r:id="rId68" w:history="1">
        <w:r>
          <w:rPr>
            <w:color w:val="0000FF"/>
          </w:rPr>
          <w:t>статье 23</w:t>
        </w:r>
      </w:hyperlink>
      <w:r>
        <w:t>:</w:t>
      </w:r>
    </w:p>
    <w:p w:rsidR="0060061E" w:rsidRDefault="0060061E">
      <w:pPr>
        <w:pStyle w:val="ConsPlusNormal"/>
        <w:spacing w:before="220"/>
        <w:ind w:firstLine="540"/>
        <w:jc w:val="both"/>
      </w:pPr>
      <w:r>
        <w:t xml:space="preserve">а) </w:t>
      </w:r>
      <w:hyperlink r:id="rId69" w:history="1">
        <w:r>
          <w:rPr>
            <w:color w:val="0000FF"/>
          </w:rPr>
          <w:t>часть 7</w:t>
        </w:r>
      </w:hyperlink>
      <w:r>
        <w:t xml:space="preserve"> дополнить предложением следующего содержания: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60061E" w:rsidRDefault="0060061E">
      <w:pPr>
        <w:pStyle w:val="ConsPlusNormal"/>
        <w:spacing w:before="220"/>
        <w:ind w:firstLine="540"/>
        <w:jc w:val="both"/>
      </w:pPr>
      <w:r>
        <w:t xml:space="preserve">б) </w:t>
      </w:r>
      <w:hyperlink r:id="rId70" w:history="1">
        <w:r>
          <w:rPr>
            <w:color w:val="0000FF"/>
          </w:rPr>
          <w:t>часть 9</w:t>
        </w:r>
      </w:hyperlink>
      <w:r>
        <w:t xml:space="preserve"> после слов "В случае реализации" дополнить словами "в поселениях, городских округах, не отнесенных к ценовым зонам теплоснабжения,";</w:t>
      </w:r>
    </w:p>
    <w:p w:rsidR="0060061E" w:rsidRDefault="0060061E">
      <w:pPr>
        <w:pStyle w:val="ConsPlusNormal"/>
        <w:spacing w:before="220"/>
        <w:ind w:firstLine="540"/>
        <w:jc w:val="both"/>
      </w:pPr>
      <w:r>
        <w:t xml:space="preserve">19) </w:t>
      </w:r>
      <w:hyperlink r:id="rId71" w:history="1">
        <w:r>
          <w:rPr>
            <w:color w:val="0000FF"/>
          </w:rPr>
          <w:t>дополнить</w:t>
        </w:r>
      </w:hyperlink>
      <w:r>
        <w:t xml:space="preserve"> главой 5.1 следующего содержания:</w:t>
      </w:r>
    </w:p>
    <w:p w:rsidR="0060061E" w:rsidRDefault="0060061E">
      <w:pPr>
        <w:pStyle w:val="ConsPlusNormal"/>
        <w:jc w:val="both"/>
      </w:pPr>
    </w:p>
    <w:p w:rsidR="0060061E" w:rsidRDefault="0060061E">
      <w:pPr>
        <w:pStyle w:val="ConsPlusNormal"/>
        <w:jc w:val="center"/>
      </w:pPr>
      <w:r>
        <w:t>"Глава 5.1. ОСОБЕННОСТИ ПРАВОВОГО РЕГУЛИРОВАНИЯ В ЦЕНОВЫХ</w:t>
      </w:r>
    </w:p>
    <w:p w:rsidR="0060061E" w:rsidRDefault="0060061E">
      <w:pPr>
        <w:pStyle w:val="ConsPlusNormal"/>
        <w:jc w:val="center"/>
      </w:pPr>
      <w:r>
        <w:t>ЗОНАХ ТЕПЛОСНАБЖЕНИЯ</w:t>
      </w:r>
    </w:p>
    <w:p w:rsidR="0060061E" w:rsidRDefault="0060061E">
      <w:pPr>
        <w:pStyle w:val="ConsPlusNormal"/>
        <w:jc w:val="both"/>
      </w:pPr>
    </w:p>
    <w:p w:rsidR="0060061E" w:rsidRDefault="0060061E">
      <w:pPr>
        <w:pStyle w:val="ConsPlusNormal"/>
        <w:ind w:firstLine="540"/>
        <w:jc w:val="both"/>
      </w:pPr>
      <w:r>
        <w:t>Статья 23.3. Ценовые зоны теплоснабжения</w:t>
      </w:r>
    </w:p>
    <w:p w:rsidR="0060061E" w:rsidRDefault="0060061E">
      <w:pPr>
        <w:pStyle w:val="ConsPlusNormal"/>
        <w:jc w:val="both"/>
      </w:pPr>
    </w:p>
    <w:p w:rsidR="0060061E" w:rsidRDefault="0060061E">
      <w:pPr>
        <w:pStyle w:val="ConsPlusNormal"/>
        <w:ind w:firstLine="540"/>
        <w:jc w:val="both"/>
      </w:pPr>
      <w:r>
        <w:t>1. К ценовым зонам теплоснабжения могут быть отнесены поселение, городской округ, соответствующие следующим критериям:</w:t>
      </w:r>
    </w:p>
    <w:p w:rsidR="0060061E" w:rsidRDefault="0060061E">
      <w:pPr>
        <w:pStyle w:val="ConsPlusNormal"/>
        <w:spacing w:before="220"/>
        <w:ind w:firstLine="540"/>
        <w:jc w:val="both"/>
      </w:pPr>
      <w:r>
        <w:t>1) наличие утвержденной схемы теплоснабжения поселения, городского округа;</w:t>
      </w:r>
    </w:p>
    <w:p w:rsidR="0060061E" w:rsidRDefault="0060061E">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60061E" w:rsidRDefault="0060061E">
      <w:pPr>
        <w:pStyle w:val="ConsPlusNormal"/>
        <w:spacing w:before="220"/>
        <w:ind w:firstLine="540"/>
        <w:jc w:val="both"/>
      </w:pPr>
      <w:r>
        <w:t>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w:t>
      </w:r>
      <w:r>
        <w:lastRenderedPageBreak/>
        <w:t>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частями 14 - 18 статьи 23.13 настоящего Федерального закона;</w:t>
      </w:r>
    </w:p>
    <w:p w:rsidR="0060061E" w:rsidRDefault="0060061E">
      <w:pPr>
        <w:pStyle w:val="ConsPlusNormal"/>
        <w:spacing w:before="220"/>
        <w:ind w:firstLine="540"/>
        <w:jc w:val="both"/>
      </w:pPr>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60061E" w:rsidRDefault="0060061E">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60061E" w:rsidRDefault="0060061E">
      <w:pPr>
        <w:pStyle w:val="ConsPlusNormal"/>
        <w:spacing w:before="220"/>
        <w:ind w:firstLine="540"/>
        <w:jc w:val="both"/>
      </w:pPr>
      <w:r>
        <w:t>1) уведомляет законодательный (представительный) орган государственной власти субъекта Российской Федерации о намерении подписать в соответствии с пунктом 3 части 1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60061E" w:rsidRDefault="0060061E">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60061E" w:rsidRDefault="0060061E">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60061E" w:rsidRDefault="0060061E">
      <w:pPr>
        <w:pStyle w:val="ConsPlusNormal"/>
        <w:spacing w:before="220"/>
        <w:ind w:firstLine="540"/>
        <w:jc w:val="both"/>
      </w:pPr>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части 1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w:t>
      </w:r>
      <w:r>
        <w:lastRenderedPageBreak/>
        <w:t>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частью 1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60061E" w:rsidRDefault="0060061E">
      <w:pPr>
        <w:pStyle w:val="ConsPlusNormal"/>
        <w:spacing w:before="220"/>
        <w:ind w:firstLine="540"/>
        <w:jc w:val="both"/>
      </w:pPr>
      <w:r>
        <w:t>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пунктах 1 - 4 части 1 настоящей статьи.</w:t>
      </w:r>
    </w:p>
    <w:p w:rsidR="0060061E" w:rsidRDefault="0060061E">
      <w:pPr>
        <w:pStyle w:val="ConsPlusNormal"/>
        <w:spacing w:before="220"/>
        <w:ind w:firstLine="540"/>
        <w:jc w:val="both"/>
      </w:pPr>
      <w:r>
        <w:t>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пунктах 1, 3 и 4 части 1 настоящей статьи.</w:t>
      </w:r>
    </w:p>
    <w:p w:rsidR="0060061E" w:rsidRDefault="0060061E">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60061E" w:rsidRDefault="0060061E">
      <w:pPr>
        <w:pStyle w:val="ConsPlusNormal"/>
        <w:jc w:val="both"/>
      </w:pPr>
    </w:p>
    <w:p w:rsidR="0060061E" w:rsidRDefault="0060061E">
      <w:pPr>
        <w:pStyle w:val="ConsPlusNormal"/>
        <w:ind w:firstLine="540"/>
        <w:jc w:val="both"/>
      </w:pPr>
      <w:r>
        <w:t>Статья 23.4. Ценообразование на товары, услуги в ценовых зонах теплоснабжения после окончания переходного периода</w:t>
      </w:r>
    </w:p>
    <w:p w:rsidR="0060061E" w:rsidRDefault="0060061E">
      <w:pPr>
        <w:pStyle w:val="ConsPlusNormal"/>
        <w:jc w:val="both"/>
      </w:pPr>
    </w:p>
    <w:p w:rsidR="0060061E" w:rsidRDefault="0060061E">
      <w:pPr>
        <w:pStyle w:val="ConsPlusNormal"/>
        <w:ind w:firstLine="540"/>
        <w:jc w:val="both"/>
      </w:pPr>
      <w:r>
        <w:t>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w:t>
      </w:r>
    </w:p>
    <w:p w:rsidR="0060061E" w:rsidRDefault="0060061E">
      <w:pPr>
        <w:pStyle w:val="ConsPlusNormal"/>
        <w:spacing w:before="220"/>
        <w:ind w:firstLine="540"/>
        <w:jc w:val="both"/>
      </w:pPr>
      <w:r>
        <w:t>1) цены на тепловую энергию (мощность), поставляемую потребителям;</w:t>
      </w:r>
    </w:p>
    <w:p w:rsidR="0060061E" w:rsidRDefault="0060061E">
      <w:pPr>
        <w:pStyle w:val="ConsPlusNormal"/>
        <w:spacing w:before="220"/>
        <w:ind w:firstLine="540"/>
        <w:jc w:val="both"/>
      </w:pPr>
      <w:r>
        <w:t>2) цены на услуги по передаче тепловой энергии, теплоносителя;</w:t>
      </w:r>
    </w:p>
    <w:p w:rsidR="0060061E" w:rsidRDefault="0060061E">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60061E" w:rsidRDefault="0060061E">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60061E" w:rsidRDefault="0060061E">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60061E" w:rsidRDefault="0060061E">
      <w:pPr>
        <w:pStyle w:val="ConsPlusNormal"/>
        <w:spacing w:before="220"/>
        <w:ind w:firstLine="540"/>
        <w:jc w:val="both"/>
      </w:pPr>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60061E" w:rsidRDefault="0060061E">
      <w:pPr>
        <w:pStyle w:val="ConsPlusNormal"/>
        <w:spacing w:before="220"/>
        <w:ind w:firstLine="540"/>
        <w:jc w:val="both"/>
      </w:pPr>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w:t>
      </w:r>
      <w:r>
        <w:lastRenderedPageBreak/>
        <w:t>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настоящего Федерального закона.</w:t>
      </w:r>
    </w:p>
    <w:p w:rsidR="0060061E" w:rsidRDefault="0060061E">
      <w:pPr>
        <w:pStyle w:val="ConsPlusNormal"/>
        <w:spacing w:before="220"/>
        <w:ind w:firstLine="540"/>
        <w:jc w:val="both"/>
      </w:pPr>
      <w: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частях 12.1 - 12.4 статьи 10 настоящего Федерального закона.</w:t>
      </w:r>
    </w:p>
    <w:p w:rsidR="0060061E" w:rsidRDefault="0060061E">
      <w:pPr>
        <w:pStyle w:val="ConsPlusNormal"/>
        <w:spacing w:before="220"/>
        <w:ind w:firstLine="540"/>
        <w:jc w:val="both"/>
      </w:pPr>
      <w:r>
        <w:t>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w:t>
      </w:r>
    </w:p>
    <w:p w:rsidR="0060061E" w:rsidRDefault="0060061E">
      <w:pPr>
        <w:pStyle w:val="ConsPlusNormal"/>
        <w:spacing w:before="220"/>
        <w:ind w:firstLine="540"/>
        <w:jc w:val="both"/>
      </w:pPr>
      <w:r>
        <w:t>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пунктом 6 части 2 статьи 7 настоящего Федерального закона в порядке обязательного досудебного урегулирования споров.</w:t>
      </w:r>
    </w:p>
    <w:p w:rsidR="0060061E" w:rsidRDefault="0060061E">
      <w:pPr>
        <w:pStyle w:val="ConsPlusNormal"/>
        <w:spacing w:before="220"/>
        <w:ind w:firstLine="540"/>
        <w:jc w:val="both"/>
      </w:pPr>
      <w:r>
        <w:t>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w:t>
      </w:r>
    </w:p>
    <w:p w:rsidR="0060061E" w:rsidRDefault="0060061E">
      <w:pPr>
        <w:pStyle w:val="ConsPlusNormal"/>
        <w:spacing w:before="220"/>
        <w:ind w:firstLine="540"/>
        <w:jc w:val="both"/>
      </w:pPr>
      <w:r>
        <w:t>1) предельный уровень цены на тепловую энергию (мощность);</w:t>
      </w:r>
    </w:p>
    <w:p w:rsidR="0060061E" w:rsidRDefault="0060061E">
      <w:pPr>
        <w:pStyle w:val="ConsPlusNormal"/>
        <w:spacing w:before="220"/>
        <w:ind w:firstLine="540"/>
        <w:jc w:val="both"/>
      </w:pPr>
      <w:r>
        <w:t>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w:t>
      </w:r>
    </w:p>
    <w:p w:rsidR="0060061E" w:rsidRDefault="0060061E">
      <w:pPr>
        <w:pStyle w:val="ConsPlusNormal"/>
        <w:spacing w:before="220"/>
        <w:ind w:firstLine="540"/>
        <w:jc w:val="both"/>
      </w:pPr>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60061E" w:rsidRDefault="0060061E">
      <w:pPr>
        <w:pStyle w:val="ConsPlusNormal"/>
        <w:spacing w:before="220"/>
        <w:ind w:firstLine="540"/>
        <w:jc w:val="both"/>
      </w:pPr>
      <w:r>
        <w:lastRenderedPageBreak/>
        <w:t>4) плата за подключение (технологическое присоединение) к системе теплоснабжения в случае, установленном частью 9 настоящей статьи.</w:t>
      </w:r>
    </w:p>
    <w:p w:rsidR="0060061E" w:rsidRDefault="0060061E">
      <w:pPr>
        <w:pStyle w:val="ConsPlusNormal"/>
        <w:spacing w:before="220"/>
        <w:ind w:firstLine="540"/>
        <w:jc w:val="both"/>
      </w:pPr>
      <w:r>
        <w:t>7. Деятельность теплоснабжающих организаций по реализации теплоносителя и горячей воды по ценам (тарифам), указанным в пунктах 2 и 3 части 6 настоящей статьи, относится к регулируемым видам деятельности в ценовых зонах теплоснабжения.</w:t>
      </w:r>
    </w:p>
    <w:p w:rsidR="0060061E" w:rsidRDefault="0060061E">
      <w:pPr>
        <w:pStyle w:val="ConsPlusNormal"/>
        <w:spacing w:before="220"/>
        <w:ind w:firstLine="540"/>
        <w:jc w:val="both"/>
      </w:pPr>
      <w:r>
        <w:t>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w:t>
      </w:r>
    </w:p>
    <w:p w:rsidR="0060061E" w:rsidRDefault="0060061E">
      <w:pPr>
        <w:pStyle w:val="ConsPlusNormal"/>
        <w:spacing w:before="220"/>
        <w:ind w:firstLine="540"/>
        <w:jc w:val="both"/>
      </w:pPr>
      <w:r>
        <w:t>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60061E" w:rsidRDefault="0060061E">
      <w:pPr>
        <w:pStyle w:val="ConsPlusNormal"/>
        <w:spacing w:before="220"/>
        <w:ind w:firstLine="540"/>
        <w:jc w:val="both"/>
      </w:pPr>
      <w:r>
        <w:t>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60061E" w:rsidRDefault="0060061E">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60061E" w:rsidRDefault="0060061E">
      <w:pPr>
        <w:pStyle w:val="ConsPlusNormal"/>
        <w:jc w:val="both"/>
      </w:pPr>
    </w:p>
    <w:p w:rsidR="0060061E" w:rsidRDefault="0060061E">
      <w:pPr>
        <w:pStyle w:val="ConsPlusNormal"/>
        <w:ind w:firstLine="540"/>
        <w:jc w:val="both"/>
      </w:pPr>
      <w:r>
        <w:t>Статья 23.5. Особенности ценообразования в ценовых зонах теплоснабжения в переходный период</w:t>
      </w:r>
    </w:p>
    <w:p w:rsidR="0060061E" w:rsidRDefault="0060061E">
      <w:pPr>
        <w:pStyle w:val="ConsPlusNormal"/>
        <w:jc w:val="both"/>
      </w:pPr>
    </w:p>
    <w:p w:rsidR="0060061E" w:rsidRDefault="0060061E">
      <w:pPr>
        <w:pStyle w:val="ConsPlusNormal"/>
        <w:ind w:firstLine="540"/>
        <w:jc w:val="both"/>
      </w:pPr>
      <w:r>
        <w:t>В ценовых зонах теплоснабжения до окончания переходного периода осуществляется государственное регулирование цен (тарифов)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части 7.1 статьи 29 настоящего Федерального закона.</w:t>
      </w:r>
    </w:p>
    <w:p w:rsidR="0060061E" w:rsidRDefault="0060061E">
      <w:pPr>
        <w:pStyle w:val="ConsPlusNormal"/>
        <w:jc w:val="both"/>
      </w:pPr>
    </w:p>
    <w:p w:rsidR="0060061E" w:rsidRDefault="0060061E">
      <w:pPr>
        <w:pStyle w:val="ConsPlusNormal"/>
        <w:ind w:firstLine="540"/>
        <w:jc w:val="both"/>
      </w:pPr>
      <w:r>
        <w:t>Статья 23.6. Предельный уровень цены на тепловую энергию (мощность) в ценовых зонах теплоснабжения</w:t>
      </w:r>
    </w:p>
    <w:p w:rsidR="0060061E" w:rsidRDefault="0060061E">
      <w:pPr>
        <w:pStyle w:val="ConsPlusNormal"/>
        <w:jc w:val="both"/>
      </w:pPr>
    </w:p>
    <w:p w:rsidR="0060061E" w:rsidRDefault="0060061E">
      <w:pPr>
        <w:pStyle w:val="ConsPlusNormal"/>
        <w:ind w:firstLine="540"/>
        <w:jc w:val="both"/>
      </w:pPr>
      <w:r>
        <w:t xml:space="preserve">1. Предельный уровень цены на тепловую энергию (мощность) утверждается органом </w:t>
      </w:r>
      <w:r>
        <w:lastRenderedPageBreak/>
        <w:t>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частях 2 и 3 настоящей статьи).</w:t>
      </w:r>
    </w:p>
    <w:p w:rsidR="0060061E" w:rsidRDefault="0060061E">
      <w:pPr>
        <w:pStyle w:val="ConsPlusNormal"/>
        <w:spacing w:before="220"/>
        <w:ind w:firstLine="540"/>
        <w:jc w:val="both"/>
      </w:pPr>
      <w:r>
        <w:t>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части 1 настоящей статьи, и тарифа на тепловую энергию (мощность), поставляемую потребителям, действующего на дату окончания переходного периода.</w:t>
      </w:r>
    </w:p>
    <w:p w:rsidR="0060061E" w:rsidRDefault="0060061E">
      <w:pPr>
        <w:pStyle w:val="ConsPlusNormal"/>
        <w:spacing w:before="220"/>
        <w:ind w:firstLine="540"/>
        <w:jc w:val="both"/>
      </w:pPr>
      <w:r>
        <w:t>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60061E" w:rsidRDefault="0060061E">
      <w:pPr>
        <w:pStyle w:val="ConsPlusNormal"/>
        <w:spacing w:before="220"/>
        <w:ind w:firstLine="540"/>
        <w:jc w:val="both"/>
      </w:pPr>
      <w:r>
        <w:t>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части 1 настоящей статьи, сопоставляется с тарифами на тепловую энергию (мощность) с учетом указанной дифференциации и утверждается в порядке, предусмотренном частями 2 и 3 настоящей статьи с разбивкой для каждой категории потребителей.</w:t>
      </w:r>
    </w:p>
    <w:p w:rsidR="0060061E" w:rsidRDefault="0060061E">
      <w:pPr>
        <w:pStyle w:val="ConsPlusNormal"/>
        <w:spacing w:before="220"/>
        <w:ind w:firstLine="540"/>
        <w:jc w:val="both"/>
      </w:pPr>
      <w:r>
        <w:t>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60061E" w:rsidRDefault="0060061E">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60061E" w:rsidRDefault="0060061E">
      <w:pPr>
        <w:pStyle w:val="ConsPlusNormal"/>
        <w:jc w:val="both"/>
      </w:pPr>
    </w:p>
    <w:p w:rsidR="0060061E" w:rsidRDefault="0060061E">
      <w:pPr>
        <w:pStyle w:val="ConsPlusNormal"/>
        <w:ind w:firstLine="540"/>
        <w:jc w:val="both"/>
      </w:pPr>
      <w:r>
        <w:t xml:space="preserve">Статья 23.7. Требования к деятельности единой теплоснабжающей организации в ценовых </w:t>
      </w:r>
      <w:r>
        <w:lastRenderedPageBreak/>
        <w:t>зонах теплоснабжения</w:t>
      </w:r>
    </w:p>
    <w:p w:rsidR="0060061E" w:rsidRDefault="0060061E">
      <w:pPr>
        <w:pStyle w:val="ConsPlusNormal"/>
        <w:jc w:val="both"/>
      </w:pPr>
    </w:p>
    <w:p w:rsidR="0060061E" w:rsidRDefault="0060061E">
      <w:pPr>
        <w:pStyle w:val="ConsPlusNormal"/>
        <w:ind w:firstLine="540"/>
        <w:jc w:val="both"/>
      </w:pPr>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60061E" w:rsidRDefault="0060061E">
      <w:pPr>
        <w:pStyle w:val="ConsPlusNormal"/>
        <w:spacing w:before="220"/>
        <w:ind w:firstLine="540"/>
        <w:jc w:val="both"/>
      </w:pPr>
      <w:r>
        <w:t>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части 1 настоящей статьи, а также направить в территориальный орган федерального антимонопольного органа:</w:t>
      </w:r>
    </w:p>
    <w:p w:rsidR="0060061E" w:rsidRDefault="0060061E">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60061E" w:rsidRDefault="0060061E">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60061E" w:rsidRDefault="0060061E">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60061E" w:rsidRDefault="0060061E">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60061E" w:rsidRDefault="0060061E">
      <w:pPr>
        <w:pStyle w:val="ConsPlusNormal"/>
        <w:jc w:val="both"/>
      </w:pPr>
    </w:p>
    <w:p w:rsidR="0060061E" w:rsidRDefault="0060061E">
      <w:pPr>
        <w:pStyle w:val="ConsPlusNormal"/>
        <w:ind w:firstLine="540"/>
        <w:jc w:val="both"/>
      </w:pPr>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60061E" w:rsidRDefault="0060061E">
      <w:pPr>
        <w:pStyle w:val="ConsPlusNormal"/>
        <w:jc w:val="both"/>
      </w:pPr>
    </w:p>
    <w:p w:rsidR="0060061E" w:rsidRDefault="0060061E">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частей 1 - 4, пунктов 1, 2, 4 части 8, части 9 статьи 15 настоящего Федерального закона не применяются, а положения части 6 статьи 15 настоящего Федерального закона применяются с учетом особенностей, </w:t>
      </w:r>
      <w:r>
        <w:lastRenderedPageBreak/>
        <w:t>предусмотренных частью 12 настоящей статьи.</w:t>
      </w:r>
    </w:p>
    <w:p w:rsidR="0060061E" w:rsidRDefault="0060061E">
      <w:pPr>
        <w:pStyle w:val="ConsPlusNormal"/>
        <w:spacing w:before="220"/>
        <w:ind w:firstLine="540"/>
        <w:jc w:val="both"/>
      </w:pPr>
      <w:r>
        <w:t>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w:t>
      </w:r>
    </w:p>
    <w:p w:rsidR="0060061E" w:rsidRDefault="0060061E">
      <w:pPr>
        <w:pStyle w:val="ConsPlusNormal"/>
        <w:spacing w:before="220"/>
        <w:ind w:firstLine="540"/>
        <w:jc w:val="both"/>
      </w:pPr>
      <w:r>
        <w:t>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частями 2.1 - 2.3 статьи 8, частями 9 и 10 статьи 10, частью 9 статьи 23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60061E" w:rsidRDefault="0060061E">
      <w:pPr>
        <w:pStyle w:val="ConsPlusNormal"/>
        <w:spacing w:before="220"/>
        <w:ind w:firstLine="540"/>
        <w:jc w:val="both"/>
      </w:pPr>
      <w:r>
        <w:t>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9 статьи 23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частями 5 - 12 настоящей статьи, и предусматривать начало исполнения обязательств сторон по таким договорам с даты окончания переходного периода.</w:t>
      </w:r>
    </w:p>
    <w:p w:rsidR="0060061E" w:rsidRDefault="0060061E">
      <w:pPr>
        <w:pStyle w:val="ConsPlusNormal"/>
        <w:spacing w:before="220"/>
        <w:ind w:firstLine="540"/>
        <w:jc w:val="both"/>
      </w:pPr>
      <w:r>
        <w:t>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w:t>
      </w:r>
    </w:p>
    <w:p w:rsidR="0060061E" w:rsidRDefault="0060061E">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60061E" w:rsidRDefault="0060061E">
      <w:pPr>
        <w:pStyle w:val="ConsPlusNormal"/>
        <w:spacing w:before="220"/>
        <w:ind w:firstLine="540"/>
        <w:jc w:val="both"/>
      </w:pPr>
      <w:r>
        <w:t>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законом и правилами организации теплоснабжения, утвержденными Правительством Российской Федерации;</w:t>
      </w:r>
    </w:p>
    <w:p w:rsidR="0060061E" w:rsidRDefault="0060061E">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60061E" w:rsidRDefault="0060061E">
      <w:pPr>
        <w:pStyle w:val="ConsPlusNormal"/>
        <w:spacing w:before="220"/>
        <w:ind w:firstLine="540"/>
        <w:jc w:val="both"/>
      </w:pPr>
      <w:r>
        <w:lastRenderedPageBreak/>
        <w:t>4) режим потребления тепловой энергии;</w:t>
      </w:r>
    </w:p>
    <w:p w:rsidR="0060061E" w:rsidRDefault="0060061E">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60061E" w:rsidRDefault="0060061E">
      <w:pPr>
        <w:pStyle w:val="ConsPlusNormal"/>
        <w:spacing w:before="220"/>
        <w:ind w:firstLine="540"/>
        <w:jc w:val="both"/>
      </w:pPr>
      <w:r>
        <w:t>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частями 1 и 2 статьи 23.4 настоящего Федерального закона, и (или) по тарифам, установленным органом регулирования в соответствии с частями 6 - 8, 10 статьи 23.4 и статьей 23.5 настоящего Федерального закона.</w:t>
      </w:r>
    </w:p>
    <w:p w:rsidR="0060061E" w:rsidRDefault="0060061E">
      <w:pPr>
        <w:pStyle w:val="ConsPlusNormal"/>
        <w:spacing w:before="220"/>
        <w:ind w:firstLine="540"/>
        <w:jc w:val="both"/>
      </w:pPr>
      <w:r>
        <w:t>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статьей 23.11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частями 4, 9 и 11 настоящей статьи и правилами организации теплоснабжения, утвержденными Правительством Российской Федерации.</w:t>
      </w:r>
    </w:p>
    <w:p w:rsidR="0060061E" w:rsidRDefault="0060061E">
      <w:pPr>
        <w:pStyle w:val="ConsPlusNormal"/>
        <w:spacing w:before="220"/>
        <w:ind w:firstLine="540"/>
        <w:jc w:val="both"/>
      </w:pPr>
      <w:r>
        <w:t>8. К договорам оказания услуг по передаче тепловой энергии, теплоносителя, заключаемым в ценовых зонах теплоснабжения, положения частей 5 и 6 статьи 17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частями 1 - 4 статьи 17 настоящего Федерального закона, частями 10 - 12 настоящей статьи и настоящей частью. Оплата услуг по передаче тепловой энергии, теплоносителя осуществляется по ценам, определяемым в соответствии с частью 4 или 5 статьи 23.4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60061E" w:rsidRDefault="0060061E">
      <w:pPr>
        <w:pStyle w:val="ConsPlusNormal"/>
        <w:spacing w:before="220"/>
        <w:ind w:firstLine="540"/>
        <w:jc w:val="both"/>
      </w:pPr>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60061E" w:rsidRDefault="0060061E">
      <w:pPr>
        <w:pStyle w:val="ConsPlusNormal"/>
        <w:spacing w:before="220"/>
        <w:ind w:firstLine="540"/>
        <w:jc w:val="both"/>
      </w:pPr>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60061E" w:rsidRDefault="0060061E">
      <w:pPr>
        <w:pStyle w:val="ConsPlusNormal"/>
        <w:spacing w:before="220"/>
        <w:ind w:firstLine="540"/>
        <w:jc w:val="both"/>
      </w:pPr>
      <w:r>
        <w:lastRenderedPageBreak/>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60061E" w:rsidRDefault="0060061E">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60061E" w:rsidRDefault="0060061E">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60061E" w:rsidRDefault="0060061E">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60061E" w:rsidRDefault="0060061E">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60061E" w:rsidRDefault="0060061E">
      <w:pPr>
        <w:pStyle w:val="ConsPlusNormal"/>
        <w:spacing w:before="220"/>
        <w:ind w:firstLine="540"/>
        <w:jc w:val="both"/>
      </w:pPr>
      <w:r>
        <w:t>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60061E" w:rsidRDefault="0060061E">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60061E" w:rsidRDefault="0060061E">
      <w:pPr>
        <w:pStyle w:val="ConsPlusNormal"/>
        <w:jc w:val="both"/>
      </w:pPr>
    </w:p>
    <w:p w:rsidR="0060061E" w:rsidRDefault="0060061E">
      <w:pPr>
        <w:pStyle w:val="ConsPlusNormal"/>
        <w:ind w:firstLine="540"/>
        <w:jc w:val="both"/>
      </w:pPr>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60061E" w:rsidRDefault="0060061E">
      <w:pPr>
        <w:pStyle w:val="ConsPlusNormal"/>
        <w:jc w:val="both"/>
      </w:pPr>
    </w:p>
    <w:p w:rsidR="0060061E" w:rsidRDefault="0060061E">
      <w:pPr>
        <w:pStyle w:val="ConsPlusNormal"/>
        <w:ind w:firstLine="540"/>
        <w:jc w:val="both"/>
      </w:pPr>
      <w: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w:t>
      </w:r>
      <w:r>
        <w:lastRenderedPageBreak/>
        <w:t>правилами организации теплоснабжения, утвержденными Правительством Российской Федерации.</w:t>
      </w:r>
    </w:p>
    <w:p w:rsidR="0060061E" w:rsidRDefault="0060061E">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60061E" w:rsidRDefault="0060061E">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60061E" w:rsidRDefault="0060061E">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60061E" w:rsidRDefault="0060061E">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60061E" w:rsidRDefault="0060061E">
      <w:pPr>
        <w:pStyle w:val="ConsPlusNormal"/>
        <w:spacing w:before="220"/>
        <w:ind w:firstLine="540"/>
        <w:jc w:val="both"/>
      </w:pPr>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60061E" w:rsidRDefault="0060061E">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60061E" w:rsidRDefault="0060061E">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w:t>
      </w:r>
      <w:r>
        <w:lastRenderedPageBreak/>
        <w:t>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части 1 статьи 23.6 настоящего Федерального закона.</w:t>
      </w:r>
    </w:p>
    <w:p w:rsidR="0060061E" w:rsidRDefault="0060061E">
      <w:pPr>
        <w:pStyle w:val="ConsPlusNormal"/>
        <w:spacing w:before="220"/>
        <w:ind w:firstLine="540"/>
        <w:jc w:val="both"/>
      </w:pPr>
      <w:r>
        <w:t>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пунктом 3 части 3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60061E" w:rsidRDefault="0060061E">
      <w:pPr>
        <w:pStyle w:val="ConsPlusNormal"/>
        <w:jc w:val="both"/>
      </w:pPr>
    </w:p>
    <w:p w:rsidR="0060061E" w:rsidRDefault="0060061E">
      <w:pPr>
        <w:pStyle w:val="ConsPlusNormal"/>
        <w:ind w:firstLine="540"/>
        <w:jc w:val="both"/>
      </w:pPr>
      <w:r>
        <w:t>Статья 23.10. Подключение (технологическое присоединение) к системе теплоснабжения в ценовых зонах теплоснабжения</w:t>
      </w:r>
    </w:p>
    <w:p w:rsidR="0060061E" w:rsidRDefault="0060061E">
      <w:pPr>
        <w:pStyle w:val="ConsPlusNormal"/>
        <w:jc w:val="both"/>
      </w:pPr>
    </w:p>
    <w:p w:rsidR="0060061E" w:rsidRDefault="0060061E">
      <w:pPr>
        <w:pStyle w:val="ConsPlusNormal"/>
        <w:ind w:firstLine="540"/>
        <w:jc w:val="both"/>
      </w:pPr>
      <w:r>
        <w:t>1. В течение переходного периода в ценовых зонах теплоснабжения подключение (технологическое присоединение) осуществляется в соответствии со статьей 14 настоящего Федерального закона.</w:t>
      </w:r>
    </w:p>
    <w:p w:rsidR="0060061E" w:rsidRDefault="0060061E">
      <w:pPr>
        <w:pStyle w:val="ConsPlusNormal"/>
        <w:spacing w:before="220"/>
        <w:ind w:firstLine="540"/>
        <w:jc w:val="both"/>
      </w:pPr>
      <w:r>
        <w:t>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частей 1 - 7, 16 статьи 14 настоящего Федерального закона не применяются, а положения частей 8 - 12 статьи 14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частями 3 - 7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60061E" w:rsidRDefault="0060061E">
      <w:pPr>
        <w:pStyle w:val="ConsPlusNormal"/>
        <w:spacing w:before="220"/>
        <w:ind w:firstLine="540"/>
        <w:jc w:val="both"/>
      </w:pPr>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60061E" w:rsidRDefault="0060061E">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60061E" w:rsidRDefault="0060061E">
      <w:pPr>
        <w:pStyle w:val="ConsPlusNormal"/>
        <w:spacing w:before="220"/>
        <w:ind w:firstLine="540"/>
        <w:jc w:val="both"/>
      </w:pPr>
      <w:r>
        <w:t xml:space="preserve">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w:t>
      </w:r>
      <w:r>
        <w:lastRenderedPageBreak/>
        <w:t>обязательства сторон по заключению в последующем договора теплоснабжения с указанием существенных условий такого договора.</w:t>
      </w:r>
    </w:p>
    <w:p w:rsidR="0060061E" w:rsidRDefault="0060061E">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60061E" w:rsidRDefault="0060061E">
      <w:pPr>
        <w:pStyle w:val="ConsPlusNormal"/>
        <w:jc w:val="both"/>
      </w:pPr>
    </w:p>
    <w:p w:rsidR="0060061E" w:rsidRDefault="0060061E">
      <w:pPr>
        <w:pStyle w:val="ConsPlusNormal"/>
        <w:ind w:firstLine="540"/>
        <w:jc w:val="both"/>
      </w:pPr>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60061E" w:rsidRDefault="0060061E">
      <w:pPr>
        <w:pStyle w:val="ConsPlusNormal"/>
        <w:jc w:val="both"/>
      </w:pPr>
    </w:p>
    <w:p w:rsidR="0060061E" w:rsidRDefault="0060061E">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60061E" w:rsidRDefault="0060061E">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60061E" w:rsidRDefault="0060061E">
      <w:pPr>
        <w:pStyle w:val="ConsPlusNormal"/>
        <w:spacing w:before="220"/>
        <w:ind w:firstLine="540"/>
        <w:jc w:val="both"/>
      </w:pPr>
      <w:r>
        <w:t>3. Положения частей 1 - 4 статьи 18 настоящего Федерального закона не применяются к отношениям в сфере теплоснабжения, возникающим в ценовых зонах теплоснабжения.</w:t>
      </w:r>
    </w:p>
    <w:p w:rsidR="0060061E" w:rsidRDefault="0060061E">
      <w:pPr>
        <w:pStyle w:val="ConsPlusNormal"/>
        <w:spacing w:before="220"/>
        <w:ind w:firstLine="540"/>
        <w:jc w:val="both"/>
      </w:pPr>
      <w:r>
        <w:t>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статьей 20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60061E" w:rsidRDefault="0060061E">
      <w:pPr>
        <w:pStyle w:val="ConsPlusNormal"/>
        <w:jc w:val="both"/>
      </w:pPr>
    </w:p>
    <w:p w:rsidR="0060061E" w:rsidRDefault="0060061E">
      <w:pPr>
        <w:pStyle w:val="ConsPlusNormal"/>
        <w:ind w:firstLine="540"/>
        <w:jc w:val="both"/>
      </w:pPr>
      <w:r>
        <w:t>Статья 23.12. Особенности вывода источников тепловой энергии, тепловых сетей в ремонт и из эксплуатации в ценовых зонах теплоснабжения</w:t>
      </w:r>
    </w:p>
    <w:p w:rsidR="0060061E" w:rsidRDefault="0060061E">
      <w:pPr>
        <w:pStyle w:val="ConsPlusNormal"/>
        <w:jc w:val="both"/>
      </w:pPr>
    </w:p>
    <w:p w:rsidR="0060061E" w:rsidRDefault="0060061E">
      <w:pPr>
        <w:pStyle w:val="ConsPlusNormal"/>
        <w:ind w:firstLine="540"/>
        <w:jc w:val="both"/>
      </w:pPr>
      <w:r>
        <w:t>1. К отношениям, связанным с выводом источников тепловой энергии, тепловых сетей в ремонт и из эксплуатации в ценовых зонах теплоснабжения, положения частей 1, 6 и 8 статьи 21 настоящего Федерального закона не применяются, а положения частей 4 и 5 статьи 21 настоящего Федерального закона применяются с учетом особенностей, предусмотренных частями 2 и 4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60061E" w:rsidRDefault="0060061E">
      <w:pPr>
        <w:pStyle w:val="ConsPlusNormal"/>
        <w:spacing w:before="220"/>
        <w:ind w:firstLine="540"/>
        <w:jc w:val="both"/>
      </w:pPr>
      <w:r>
        <w:t>1) до окончания переходного периода с органами местного самоуправления;</w:t>
      </w:r>
    </w:p>
    <w:p w:rsidR="0060061E" w:rsidRDefault="0060061E">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порядком вывода в ремонт или из эксплуатации источников тепловой энергии, тепловых сетей, установленным </w:t>
      </w:r>
      <w:r>
        <w:lastRenderedPageBreak/>
        <w:t>Правительством Российской Федерации.</w:t>
      </w:r>
    </w:p>
    <w:p w:rsidR="0060061E" w:rsidRDefault="0060061E">
      <w:pPr>
        <w:pStyle w:val="ConsPlusNormal"/>
        <w:spacing w:before="220"/>
        <w:ind w:firstLine="540"/>
        <w:jc w:val="both"/>
      </w:pPr>
      <w:r>
        <w:t>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w:t>
      </w:r>
    </w:p>
    <w:p w:rsidR="0060061E" w:rsidRDefault="0060061E">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60061E" w:rsidRDefault="0060061E">
      <w:pPr>
        <w:pStyle w:val="ConsPlusNormal"/>
        <w:spacing w:before="220"/>
        <w:ind w:firstLine="540"/>
        <w:jc w:val="both"/>
      </w:pPr>
      <w:r>
        <w:t>2) после окончания переходного периода единую теплоснабжающую организацию.</w:t>
      </w:r>
    </w:p>
    <w:p w:rsidR="0060061E" w:rsidRDefault="0060061E">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60061E" w:rsidRDefault="0060061E">
      <w:pPr>
        <w:pStyle w:val="ConsPlusNormal"/>
        <w:spacing w:before="220"/>
        <w:ind w:firstLine="540"/>
        <w:jc w:val="both"/>
      </w:pPr>
      <w:r>
        <w:t>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части 5 статьи 21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60061E" w:rsidRDefault="0060061E">
      <w:pPr>
        <w:pStyle w:val="ConsPlusNormal"/>
        <w:spacing w:before="220"/>
        <w:ind w:firstLine="540"/>
        <w:jc w:val="both"/>
      </w:pPr>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60061E" w:rsidRDefault="0060061E">
      <w:pPr>
        <w:pStyle w:val="ConsPlusNormal"/>
        <w:spacing w:before="220"/>
        <w:ind w:firstLine="540"/>
        <w:jc w:val="both"/>
      </w:pPr>
      <w:r>
        <w:t>6. В течение срока рассмотрения разногласий, указанных в части 5 настоящей статьи, в суде расчеты за товары, услуги в сфере теплоснабжения, произведенные, оказанные с использованием:</w:t>
      </w:r>
    </w:p>
    <w:p w:rsidR="0060061E" w:rsidRDefault="0060061E">
      <w:pPr>
        <w:pStyle w:val="ConsPlusNormal"/>
        <w:spacing w:before="220"/>
        <w:ind w:firstLine="540"/>
        <w:jc w:val="both"/>
      </w:pPr>
      <w:r>
        <w:t>1) тепловых сетей, осуществляются по ценам, определенным в соответствии с частью 5 статьи 23.4 настоящего Федерального закона;</w:t>
      </w:r>
    </w:p>
    <w:p w:rsidR="0060061E" w:rsidRDefault="0060061E">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w:t>
      </w:r>
      <w:r>
        <w:lastRenderedPageBreak/>
        <w:t>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60061E" w:rsidRDefault="0060061E">
      <w:pPr>
        <w:pStyle w:val="ConsPlusNormal"/>
        <w:jc w:val="both"/>
      </w:pPr>
    </w:p>
    <w:p w:rsidR="0060061E" w:rsidRDefault="0060061E">
      <w:pPr>
        <w:pStyle w:val="ConsPlusNormal"/>
        <w:ind w:firstLine="540"/>
        <w:jc w:val="both"/>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60061E" w:rsidRDefault="0060061E">
      <w:pPr>
        <w:pStyle w:val="ConsPlusNormal"/>
        <w:jc w:val="both"/>
      </w:pPr>
    </w:p>
    <w:p w:rsidR="0060061E" w:rsidRDefault="0060061E">
      <w:pPr>
        <w:pStyle w:val="ConsPlusNormal"/>
        <w:ind w:firstLine="540"/>
        <w:jc w:val="both"/>
      </w:pPr>
      <w:r>
        <w:t>1. Развитие систем теплоснабжения поселений, городских округов, отнесенных к ценовым зонам теплоснабжения, осуществляется в соответствии со статьей 23 настоящего Федерального закона и с особенностями, установленными настоящей статьей. При этом положения пунктов 2 и 3 части 3 статьи 23 настоящего Федерального закона не применяются.</w:t>
      </w:r>
    </w:p>
    <w:p w:rsidR="0060061E" w:rsidRDefault="0060061E">
      <w:pPr>
        <w:pStyle w:val="ConsPlusNormal"/>
        <w:spacing w:before="220"/>
        <w:ind w:firstLine="540"/>
        <w:jc w:val="both"/>
      </w:pPr>
      <w:r>
        <w:t>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пункте 3 части 1 статьи 23.3 настоящего Федерального закона.</w:t>
      </w:r>
    </w:p>
    <w:p w:rsidR="0060061E" w:rsidRDefault="0060061E">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60061E" w:rsidRDefault="0060061E">
      <w:pPr>
        <w:pStyle w:val="ConsPlusNormal"/>
        <w:spacing w:before="220"/>
        <w:ind w:firstLine="540"/>
        <w:jc w:val="both"/>
      </w:pPr>
      <w:r>
        <w:lastRenderedPageBreak/>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60061E" w:rsidRDefault="0060061E">
      <w:pPr>
        <w:pStyle w:val="ConsPlusNormal"/>
        <w:spacing w:before="220"/>
        <w:ind w:firstLine="540"/>
        <w:jc w:val="both"/>
      </w:pPr>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60061E" w:rsidRDefault="0060061E">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60061E" w:rsidRDefault="0060061E">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60061E" w:rsidRDefault="0060061E">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60061E" w:rsidRDefault="0060061E">
      <w:pPr>
        <w:pStyle w:val="ConsPlusNormal"/>
        <w:spacing w:before="220"/>
        <w:ind w:firstLine="540"/>
        <w:jc w:val="both"/>
      </w:pPr>
      <w:r>
        <w:t>1) условия, предусмотренные пунктами 1, 4 - 8 части 3 статьи 23 настоящего Федерального закона;</w:t>
      </w:r>
    </w:p>
    <w:p w:rsidR="0060061E" w:rsidRDefault="0060061E">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60061E" w:rsidRDefault="0060061E">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60061E" w:rsidRDefault="0060061E">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60061E" w:rsidRDefault="0060061E">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60061E" w:rsidRDefault="0060061E">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w:t>
      </w:r>
      <w:r>
        <w:lastRenderedPageBreak/>
        <w:t>схемы теплоснабжения, в течение тридцати дней со дня принятия соответствующего решения.</w:t>
      </w:r>
    </w:p>
    <w:p w:rsidR="0060061E" w:rsidRDefault="0060061E">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60061E" w:rsidRDefault="0060061E">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60061E" w:rsidRDefault="0060061E">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60061E" w:rsidRDefault="0060061E">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60061E" w:rsidRDefault="0060061E">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60061E" w:rsidRDefault="0060061E">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1E" w:rsidRDefault="0060061E">
      <w:pPr>
        <w:pStyle w:val="ConsPlusNormal"/>
        <w:spacing w:before="220"/>
        <w:ind w:firstLine="540"/>
        <w:jc w:val="both"/>
      </w:pPr>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60061E" w:rsidRDefault="0060061E">
      <w:pPr>
        <w:pStyle w:val="ConsPlusNormal"/>
        <w:spacing w:before="220"/>
        <w:ind w:firstLine="540"/>
        <w:jc w:val="both"/>
      </w:pPr>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60061E" w:rsidRDefault="0060061E">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60061E" w:rsidRDefault="0060061E">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60061E" w:rsidRDefault="0060061E">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60061E" w:rsidRDefault="0060061E">
      <w:pPr>
        <w:pStyle w:val="ConsPlusNormal"/>
        <w:spacing w:before="220"/>
        <w:ind w:firstLine="540"/>
        <w:jc w:val="both"/>
      </w:pPr>
      <w:r>
        <w:lastRenderedPageBreak/>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60061E" w:rsidRDefault="0060061E">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60061E" w:rsidRDefault="0060061E">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60061E" w:rsidRDefault="0060061E">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60061E" w:rsidRDefault="0060061E">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60061E" w:rsidRDefault="0060061E">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60061E" w:rsidRDefault="0060061E">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60061E" w:rsidRDefault="0060061E">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60061E" w:rsidRDefault="0060061E">
      <w:pPr>
        <w:pStyle w:val="ConsPlusNormal"/>
        <w:spacing w:before="220"/>
        <w:ind w:firstLine="540"/>
        <w:jc w:val="both"/>
      </w:pPr>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60061E" w:rsidRDefault="0060061E">
      <w:pPr>
        <w:pStyle w:val="ConsPlusNormal"/>
        <w:jc w:val="both"/>
      </w:pPr>
    </w:p>
    <w:p w:rsidR="0060061E" w:rsidRDefault="0060061E">
      <w:pPr>
        <w:pStyle w:val="ConsPlusNormal"/>
        <w:ind w:firstLine="540"/>
        <w:jc w:val="both"/>
      </w:pPr>
      <w:r>
        <w:t xml:space="preserve">20) в </w:t>
      </w:r>
      <w:hyperlink r:id="rId73" w:history="1">
        <w:r>
          <w:rPr>
            <w:color w:val="0000FF"/>
          </w:rPr>
          <w:t>статье 28.1</w:t>
        </w:r>
      </w:hyperlink>
      <w:r>
        <w:t>:</w:t>
      </w:r>
    </w:p>
    <w:p w:rsidR="0060061E" w:rsidRDefault="0060061E">
      <w:pPr>
        <w:pStyle w:val="ConsPlusNormal"/>
        <w:spacing w:before="220"/>
        <w:ind w:firstLine="540"/>
        <w:jc w:val="both"/>
      </w:pPr>
      <w:r>
        <w:t xml:space="preserve">а) </w:t>
      </w:r>
      <w:hyperlink r:id="rId74" w:history="1">
        <w:r>
          <w:rPr>
            <w:color w:val="0000FF"/>
          </w:rPr>
          <w:t>часть 5</w:t>
        </w:r>
      </w:hyperlink>
      <w:r>
        <w:t xml:space="preserve"> дополнить словами ", за исключением случая, предусмотренного статьей 28.5 настоящего Федерального закона";</w:t>
      </w:r>
    </w:p>
    <w:p w:rsidR="0060061E" w:rsidRDefault="0060061E">
      <w:pPr>
        <w:pStyle w:val="ConsPlusNormal"/>
        <w:spacing w:before="220"/>
        <w:ind w:firstLine="540"/>
        <w:jc w:val="both"/>
      </w:pPr>
      <w:r>
        <w:t xml:space="preserve">б) в </w:t>
      </w:r>
      <w:hyperlink r:id="rId75" w:history="1">
        <w:r>
          <w:rPr>
            <w:color w:val="0000FF"/>
          </w:rPr>
          <w:t>части 6</w:t>
        </w:r>
      </w:hyperlink>
      <w:r>
        <w:t xml:space="preserve"> слова "конкурсной документацией и заявкой арендатора на участие в конкурсе" заменить словами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w:t>
      </w:r>
      <w:r>
        <w:lastRenderedPageBreak/>
        <w:t>ценовых зонах теплоснабжения в соответствии с частью 2 статьи 28.5 настоящего Федерального закона";</w:t>
      </w:r>
    </w:p>
    <w:p w:rsidR="0060061E" w:rsidRDefault="0060061E">
      <w:pPr>
        <w:pStyle w:val="ConsPlusNormal"/>
        <w:spacing w:before="220"/>
        <w:ind w:firstLine="540"/>
        <w:jc w:val="both"/>
      </w:pPr>
      <w:r>
        <w:t xml:space="preserve">в) </w:t>
      </w:r>
      <w:hyperlink r:id="rId76" w:history="1">
        <w:r>
          <w:rPr>
            <w:color w:val="0000FF"/>
          </w:rPr>
          <w:t>дополнить</w:t>
        </w:r>
      </w:hyperlink>
      <w:r>
        <w:t xml:space="preserve"> частью 34 следующего содержания:</w:t>
      </w:r>
    </w:p>
    <w:p w:rsidR="0060061E" w:rsidRDefault="0060061E">
      <w:pPr>
        <w:pStyle w:val="ConsPlusNormal"/>
        <w:spacing w:before="220"/>
        <w:ind w:firstLine="540"/>
        <w:jc w:val="both"/>
      </w:pPr>
      <w:r>
        <w:t>"34. Положения частей 23 - 33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статьи 28.5 настоящего Федерального закона.";</w:t>
      </w:r>
    </w:p>
    <w:p w:rsidR="0060061E" w:rsidRDefault="0060061E">
      <w:pPr>
        <w:pStyle w:val="ConsPlusNormal"/>
        <w:spacing w:before="220"/>
        <w:ind w:firstLine="540"/>
        <w:jc w:val="both"/>
      </w:pPr>
      <w:r>
        <w:t xml:space="preserve">21) в </w:t>
      </w:r>
      <w:hyperlink r:id="rId77" w:history="1">
        <w:r>
          <w:rPr>
            <w:color w:val="0000FF"/>
          </w:rPr>
          <w:t>части 2 статьи 28.2</w:t>
        </w:r>
      </w:hyperlink>
      <w:r>
        <w:t>:</w:t>
      </w:r>
    </w:p>
    <w:p w:rsidR="0060061E" w:rsidRDefault="0060061E">
      <w:pPr>
        <w:pStyle w:val="ConsPlusNormal"/>
        <w:spacing w:before="220"/>
        <w:ind w:firstLine="540"/>
        <w:jc w:val="both"/>
      </w:pPr>
      <w:r>
        <w:t xml:space="preserve">а) </w:t>
      </w:r>
      <w:hyperlink r:id="rId78" w:history="1">
        <w:r>
          <w:rPr>
            <w:color w:val="0000FF"/>
          </w:rPr>
          <w:t>пункт 4</w:t>
        </w:r>
      </w:hyperlink>
      <w:r>
        <w:t xml:space="preserve"> дополнить словами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60061E" w:rsidRDefault="0060061E">
      <w:pPr>
        <w:pStyle w:val="ConsPlusNormal"/>
        <w:spacing w:before="220"/>
        <w:ind w:firstLine="540"/>
        <w:jc w:val="both"/>
      </w:pPr>
      <w:r>
        <w:t xml:space="preserve">б) </w:t>
      </w:r>
      <w:hyperlink r:id="rId79" w:history="1">
        <w:r>
          <w:rPr>
            <w:color w:val="0000FF"/>
          </w:rPr>
          <w:t>пункт 6</w:t>
        </w:r>
      </w:hyperlink>
      <w:r>
        <w:t xml:space="preserve"> дополнить словами ",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60061E" w:rsidRDefault="0060061E">
      <w:pPr>
        <w:pStyle w:val="ConsPlusNormal"/>
        <w:spacing w:before="220"/>
        <w:ind w:firstLine="540"/>
        <w:jc w:val="both"/>
      </w:pPr>
      <w:r>
        <w:t xml:space="preserve">22) </w:t>
      </w:r>
      <w:hyperlink r:id="rId80" w:history="1">
        <w:r>
          <w:rPr>
            <w:color w:val="0000FF"/>
          </w:rPr>
          <w:t>часть 6 статьи 28.3</w:t>
        </w:r>
      </w:hyperlink>
      <w:r>
        <w:t xml:space="preserve"> дополнить словами ", извещения, направленного единой теплоснабжающей организации в ценовых зонах теплоснабжения в соответствии с частью 2 статьи 28.5 настоящего Федерального закона";</w:t>
      </w:r>
    </w:p>
    <w:p w:rsidR="0060061E" w:rsidRDefault="0060061E">
      <w:pPr>
        <w:pStyle w:val="ConsPlusNormal"/>
        <w:spacing w:before="220"/>
        <w:ind w:firstLine="540"/>
        <w:jc w:val="both"/>
      </w:pPr>
      <w:r>
        <w:t xml:space="preserve">23) </w:t>
      </w:r>
      <w:hyperlink r:id="rId81" w:history="1">
        <w:r>
          <w:rPr>
            <w:color w:val="0000FF"/>
          </w:rPr>
          <w:t>часть 3 статьи 28.4</w:t>
        </w:r>
      </w:hyperlink>
      <w:r>
        <w:t xml:space="preserve"> дополнить пунктом 4 следующего содержания:</w:t>
      </w:r>
    </w:p>
    <w:p w:rsidR="0060061E" w:rsidRDefault="0060061E">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60061E" w:rsidRDefault="0060061E">
      <w:pPr>
        <w:pStyle w:val="ConsPlusNormal"/>
        <w:spacing w:before="220"/>
        <w:ind w:firstLine="540"/>
        <w:jc w:val="both"/>
      </w:pPr>
      <w:r>
        <w:t xml:space="preserve">24) </w:t>
      </w:r>
      <w:hyperlink r:id="rId82" w:history="1">
        <w:r>
          <w:rPr>
            <w:color w:val="0000FF"/>
          </w:rPr>
          <w:t>главу 6.1</w:t>
        </w:r>
      </w:hyperlink>
      <w:r>
        <w:t xml:space="preserve"> дополнить статьей 28.5 следующего содержания:</w:t>
      </w:r>
    </w:p>
    <w:p w:rsidR="0060061E" w:rsidRDefault="0060061E">
      <w:pPr>
        <w:pStyle w:val="ConsPlusNormal"/>
        <w:jc w:val="both"/>
      </w:pPr>
    </w:p>
    <w:p w:rsidR="0060061E" w:rsidRDefault="0060061E">
      <w:pPr>
        <w:pStyle w:val="ConsPlusNormal"/>
        <w:ind w:firstLine="540"/>
        <w:jc w:val="both"/>
      </w:pPr>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60061E" w:rsidRDefault="0060061E">
      <w:pPr>
        <w:pStyle w:val="ConsPlusNormal"/>
        <w:jc w:val="both"/>
      </w:pPr>
    </w:p>
    <w:p w:rsidR="0060061E" w:rsidRDefault="0060061E">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60061E" w:rsidRDefault="0060061E">
      <w:pPr>
        <w:pStyle w:val="ConsPlusNormal"/>
        <w:spacing w:before="220"/>
        <w:ind w:firstLine="540"/>
        <w:jc w:val="both"/>
      </w:pPr>
      <w:r>
        <w:t>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60061E" w:rsidRDefault="0060061E">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части 2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w:t>
      </w:r>
      <w:r>
        <w:lastRenderedPageBreak/>
        <w:t>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60061E" w:rsidRDefault="0060061E">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8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60061E" w:rsidRDefault="0060061E">
      <w:pPr>
        <w:pStyle w:val="ConsPlusNormal"/>
        <w:spacing w:before="220"/>
        <w:ind w:firstLine="540"/>
        <w:jc w:val="both"/>
      </w:pPr>
      <w:r>
        <w:t>1) банковская гарантия должна быть безотзывной и непередаваемой;</w:t>
      </w:r>
    </w:p>
    <w:p w:rsidR="0060061E" w:rsidRDefault="0060061E">
      <w:pPr>
        <w:pStyle w:val="ConsPlusNormal"/>
        <w:spacing w:before="220"/>
        <w:ind w:firstLine="540"/>
        <w:jc w:val="both"/>
      </w:pPr>
      <w:r>
        <w:t>2) срок действия банковской гарантии должен составлять не менее чем один год с даты окончания определенного в извещении, указанном в части 2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60061E" w:rsidRDefault="0060061E">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 направленной в соответствии с частью 2 настоящей статьи единой теплоснабжающей организации;</w:t>
      </w:r>
    </w:p>
    <w:p w:rsidR="0060061E" w:rsidRDefault="0060061E">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частью 2 настоящей статьи единой теплоснабжающей организации.</w:t>
      </w:r>
    </w:p>
    <w:p w:rsidR="0060061E" w:rsidRDefault="0060061E">
      <w:pPr>
        <w:pStyle w:val="ConsPlusNormal"/>
        <w:spacing w:before="220"/>
        <w:ind w:firstLine="540"/>
        <w:jc w:val="both"/>
      </w:pPr>
      <w:r>
        <w:t>5. Требования, предусмотренные частями 23 - 33 статьи 28.1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60061E" w:rsidRDefault="0060061E">
      <w:pPr>
        <w:pStyle w:val="ConsPlusNormal"/>
        <w:jc w:val="both"/>
      </w:pPr>
    </w:p>
    <w:p w:rsidR="0060061E" w:rsidRDefault="0060061E">
      <w:pPr>
        <w:pStyle w:val="ConsPlusNormal"/>
        <w:ind w:firstLine="540"/>
        <w:jc w:val="both"/>
      </w:pPr>
      <w:r>
        <w:t xml:space="preserve">25) </w:t>
      </w:r>
      <w:hyperlink r:id="rId84" w:history="1">
        <w:r>
          <w:rPr>
            <w:color w:val="0000FF"/>
          </w:rPr>
          <w:t>статью 29</w:t>
        </w:r>
      </w:hyperlink>
      <w:r>
        <w:t xml:space="preserve"> дополнить частями 7.1 и 7.2 следующего содержания:</w:t>
      </w:r>
    </w:p>
    <w:p w:rsidR="0060061E" w:rsidRDefault="0060061E">
      <w:pPr>
        <w:pStyle w:val="ConsPlusNormal"/>
        <w:spacing w:before="220"/>
        <w:ind w:firstLine="540"/>
        <w:jc w:val="both"/>
      </w:pPr>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60061E" w:rsidRDefault="0060061E">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w:t>
      </w:r>
      <w:r>
        <w:lastRenderedPageBreak/>
        <w:t>настоящим Федеральным законом на утверждение схемы теплоснабжения, решения о ее актуализации в соответствии с частью 5 статьи 23.13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частью 15 статьи 23.13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60061E" w:rsidRDefault="0060061E">
      <w:pPr>
        <w:pStyle w:val="ConsPlusNormal"/>
        <w:jc w:val="both"/>
      </w:pPr>
    </w:p>
    <w:p w:rsidR="0060061E" w:rsidRDefault="0060061E">
      <w:pPr>
        <w:pStyle w:val="ConsPlusTitle"/>
        <w:ind w:firstLine="540"/>
        <w:jc w:val="both"/>
        <w:outlineLvl w:val="0"/>
      </w:pPr>
      <w:r>
        <w:t>Статья 2</w:t>
      </w:r>
    </w:p>
    <w:p w:rsidR="0060061E" w:rsidRDefault="0060061E">
      <w:pPr>
        <w:pStyle w:val="ConsPlusNormal"/>
        <w:jc w:val="both"/>
      </w:pPr>
    </w:p>
    <w:p w:rsidR="0060061E" w:rsidRDefault="0060061E">
      <w:pPr>
        <w:pStyle w:val="ConsPlusNormal"/>
        <w:ind w:firstLine="540"/>
        <w:jc w:val="both"/>
      </w:pPr>
      <w:hyperlink r:id="rId85" w:history="1">
        <w:r>
          <w:rPr>
            <w:color w:val="0000FF"/>
          </w:rPr>
          <w:t>Статью 6</w:t>
        </w:r>
      </w:hyperlink>
      <w:r>
        <w:t xml:space="preserve"> Федерального закона от 17 августа 1995 года N 147-ФЗ "О естественных монополиях" (Собрание законодательства Российской Федерации, 1995, N 34, ст. 3426; 2001, N 33, ст. 3429; 2006, N 1, ст. 10; N 19, ст. 2063; 2011, N 50, ст. 7343; 2012, N 26, ст. 3446) дополнить частью пятой следующего содержания:</w:t>
      </w:r>
    </w:p>
    <w:p w:rsidR="0060061E" w:rsidRDefault="0060061E">
      <w:pPr>
        <w:pStyle w:val="ConsPlusNormal"/>
        <w:spacing w:before="220"/>
        <w:ind w:firstLine="540"/>
        <w:jc w:val="both"/>
      </w:pPr>
      <w:r>
        <w:t xml:space="preserve">"Государственное регулирование цен на услуги по передаче тепловой энергии осуществляется в случаях и порядке, которые установлены Федеральным </w:t>
      </w:r>
      <w:hyperlink r:id="rId86" w:history="1">
        <w:r>
          <w:rPr>
            <w:color w:val="0000FF"/>
          </w:rPr>
          <w:t>законом</w:t>
        </w:r>
      </w:hyperlink>
      <w:r>
        <w:t xml:space="preserve"> от 27 июля 2010 года N 190-ФЗ "О теплоснабжении".".</w:t>
      </w:r>
    </w:p>
    <w:p w:rsidR="0060061E" w:rsidRDefault="0060061E">
      <w:pPr>
        <w:pStyle w:val="ConsPlusNormal"/>
        <w:jc w:val="both"/>
      </w:pPr>
    </w:p>
    <w:p w:rsidR="0060061E" w:rsidRDefault="0060061E">
      <w:pPr>
        <w:pStyle w:val="ConsPlusTitle"/>
        <w:ind w:firstLine="540"/>
        <w:jc w:val="both"/>
        <w:outlineLvl w:val="0"/>
      </w:pPr>
      <w:r>
        <w:t>Статья 3</w:t>
      </w:r>
    </w:p>
    <w:p w:rsidR="0060061E" w:rsidRDefault="0060061E">
      <w:pPr>
        <w:pStyle w:val="ConsPlusNormal"/>
        <w:jc w:val="both"/>
      </w:pPr>
    </w:p>
    <w:p w:rsidR="0060061E" w:rsidRDefault="0060061E">
      <w:pPr>
        <w:pStyle w:val="ConsPlusNormal"/>
        <w:ind w:firstLine="540"/>
        <w:jc w:val="both"/>
      </w:pPr>
      <w:hyperlink r:id="rId87" w:history="1">
        <w:r>
          <w:rPr>
            <w:color w:val="0000FF"/>
          </w:rPr>
          <w:t>Подпункт 67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изложить в следующей редакции:</w:t>
      </w:r>
    </w:p>
    <w:p w:rsidR="0060061E" w:rsidRDefault="0060061E">
      <w:pPr>
        <w:pStyle w:val="ConsPlusNormal"/>
        <w:spacing w:before="220"/>
        <w:ind w:firstLine="540"/>
        <w:jc w:val="both"/>
      </w:pPr>
      <w:r>
        <w:t xml:space="preserve">"67) реализации полномочий в сфере теплоснабжения, предусмотренных Федеральным </w:t>
      </w:r>
      <w:hyperlink r:id="rId88"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60061E" w:rsidRDefault="0060061E">
      <w:pPr>
        <w:pStyle w:val="ConsPlusNormal"/>
        <w:jc w:val="both"/>
      </w:pPr>
    </w:p>
    <w:p w:rsidR="0060061E" w:rsidRDefault="0060061E">
      <w:pPr>
        <w:pStyle w:val="ConsPlusTitle"/>
        <w:ind w:firstLine="540"/>
        <w:jc w:val="both"/>
        <w:outlineLvl w:val="0"/>
      </w:pPr>
      <w:r>
        <w:t>Статья 4</w:t>
      </w:r>
    </w:p>
    <w:p w:rsidR="0060061E" w:rsidRDefault="0060061E">
      <w:pPr>
        <w:pStyle w:val="ConsPlusNormal"/>
        <w:jc w:val="both"/>
      </w:pPr>
    </w:p>
    <w:p w:rsidR="0060061E" w:rsidRDefault="0060061E">
      <w:pPr>
        <w:pStyle w:val="ConsPlusNormal"/>
        <w:ind w:firstLine="540"/>
        <w:jc w:val="both"/>
      </w:pPr>
      <w:r>
        <w:t xml:space="preserve">Внести в </w:t>
      </w:r>
      <w:hyperlink r:id="rId8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40, 45; N 10, ст. 763; N 13, ст. 1075, 1077; N 19, ст. 1752; N 27, ст. 2719, 2721; N 30, ст. 3104, 3131; N 50, ст. 5247; 2006, N 1, ст. 10; N 10, ст. 1067; N 12, ст. 1234; N 17, ст. 1776; N 18, ст. 1907; N 19, ст. 2066; N 23, ст. 2380; N 31, ст. 3420, 3438, 3452; N 45, ст. 4641; N 50, ст. 5279; N 52, ст. 5498; 2007, N 1, ст. 21, 29; N 16, ст. 1825; N 26, ст. 3089; N 30, ст. 3755; N 31, ст. 4007, 4008, 4015; N 41, ст. 4845; N 43, ст. 5084; N 46, ст. 5553; 2008, N 18, ст. 1941; N 20, ст. 2251; N 39, ст. 3604; N 49, ст. 5745; N 52, ст. 6235, 6236; 2009, N 7, ст. 777; N 23, ст. 2759; N 26, ст. 3120, 3122; N 29, ст. 3597, 3642; N 30, ст. 3739; N 48, ст. 5711, 5724; N 52, ст. 6412; 2010, N 1, ст. 1; N 19, ст. 2291; N 21, ст. 2525; N 23, ст. 2790; N 27, ст. 3416; N 30, ст. 4002, 4006, 4007; N 31, ст. 4158, 4164, 4193, 4195, 4206, 4207, 4208; N 41, ст. </w:t>
      </w:r>
      <w:r>
        <w:lastRenderedPageBreak/>
        <w:t>5192; N 49, ст. 6409; 2011, N 1, ст. 10, 23, 54; N 7, ст. 901; N 15, ст. 2039; N 17, ст. 2310; N 19, ст. 2715; N 23, ст. 3260; N 27, ст. 3873;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N 49, ст. 6757; N 53, ст. 7577, 7602, 7640; 2013, N 14, ст. 1651, 1666; N 19, ст. 2323, 2325; N 26, ст. 3207, 3208; N 27, ст. 3454, 3470; N 30, ст. 4025, 4029, 4030, 4031, 4032, 4034, 4036, 4040, 4044, 4078, 4082; N 31, ст. 4191; N 43, ст. 5443, 5444, 5445, 5452; N 44, ст. 5624, 5643; N 48, ст. 6161, 6165; N 49, ст. 6327, 6341; N 51, ст. 6683, 6685, 6695; N 52, ст. 6961, 6980, 6986, 7002; 2014, N 6, ст. 559, 566; N 11, ст. 1092, 1096; N 14, ст. 1562; N 19, ст. 2302, 2306, 2310, 2324, 2325, 2326, 2327, 2330, 2335; N 26, ст. 3366, 3379; N 30, ст. 4211, 4218, 4228, 4233, 4248, 4256, 4259, 4264, 4278; N 42, ст. 5615; N 43, ст. 5799; N 48, ст. 6636, 6638, 6642, 6651; N 52, ст. 7541, 7550, 7557; 2015, N 1, ст. 29, 67, 74, 83, 85; N 10, ст. 1405, 1416; N 13, ст. 1811; N 18, ст. 2614, 2620; N 21, ст. 2981; N 24, ст. 3370; N 27, ст. 3945; N 29, ст. 4359, 4374, 4376, 4391; N 41, ст. 5629, 5637; N 44, ст. 6046; N 45, ст. 6205, 6208; N 48, ст. 6706, 6710; N 51, ст. 7250; 2016, N 1, ст. 11, 28, 59, 63, 79, 84; N 10, ст. 1323; N 11, ст. 1481, 1491, 1493; N 18, ст. 2514; N 23, ст. 3285; N 26, ст. 3871, 3876, 3884, 3887, 3891; N 27, ст. 4160, 4164, 4183, 4197, 4205, 4206, 4223, 4238, 4251, 4259, 4286, 4291, 4305; N 28, ст. 4558; N 50, ст. 6975; 2017, N 1, ст. 12, 31, 47; N 7, ст. 1030, 1032; N 9, ст. 1278; N 11, ст. 1535; N 17, ст. 2457; N 18, ст. 2664; N 22, ст. 3069; N 23, ст. 3227; N 24, ст. 3487; N 27, ст. 3947) следующие изменения:</w:t>
      </w:r>
    </w:p>
    <w:p w:rsidR="0060061E" w:rsidRDefault="0060061E">
      <w:pPr>
        <w:pStyle w:val="ConsPlusNormal"/>
        <w:spacing w:before="220"/>
        <w:ind w:firstLine="540"/>
        <w:jc w:val="both"/>
      </w:pPr>
      <w:r>
        <w:t xml:space="preserve">1) в </w:t>
      </w:r>
      <w:hyperlink r:id="rId90" w:history="1">
        <w:r>
          <w:rPr>
            <w:color w:val="0000FF"/>
          </w:rPr>
          <w:t>статье 9.17</w:t>
        </w:r>
      </w:hyperlink>
      <w:r>
        <w:t>:</w:t>
      </w:r>
    </w:p>
    <w:p w:rsidR="0060061E" w:rsidRDefault="0060061E">
      <w:pPr>
        <w:pStyle w:val="ConsPlusNormal"/>
        <w:spacing w:before="220"/>
        <w:ind w:firstLine="540"/>
        <w:jc w:val="both"/>
      </w:pPr>
      <w:r>
        <w:t xml:space="preserve">а) </w:t>
      </w:r>
      <w:hyperlink r:id="rId91" w:history="1">
        <w:r>
          <w:rPr>
            <w:color w:val="0000FF"/>
          </w:rPr>
          <w:t>наименование</w:t>
        </w:r>
      </w:hyperlink>
      <w:r>
        <w:t xml:space="preserve"> после слов "тепловыми электростанциями" дополнить словами "и котельными";</w:t>
      </w:r>
    </w:p>
    <w:p w:rsidR="0060061E" w:rsidRDefault="0060061E">
      <w:pPr>
        <w:pStyle w:val="ConsPlusNormal"/>
        <w:spacing w:before="220"/>
        <w:ind w:firstLine="540"/>
        <w:jc w:val="both"/>
      </w:pPr>
      <w:r>
        <w:t xml:space="preserve">б) </w:t>
      </w:r>
      <w:hyperlink r:id="rId92" w:history="1">
        <w:r>
          <w:rPr>
            <w:color w:val="0000FF"/>
          </w:rPr>
          <w:t>абзац первый</w:t>
        </w:r>
      </w:hyperlink>
      <w:r>
        <w:t xml:space="preserve"> изложить в следующей редакции:</w:t>
      </w:r>
    </w:p>
    <w:p w:rsidR="0060061E" w:rsidRDefault="0060061E">
      <w:pPr>
        <w:pStyle w:val="ConsPlusNormal"/>
        <w:spacing w:before="220"/>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60061E" w:rsidRDefault="0060061E">
      <w:pPr>
        <w:pStyle w:val="ConsPlusNormal"/>
        <w:spacing w:before="220"/>
        <w:ind w:firstLine="540"/>
        <w:jc w:val="both"/>
      </w:pPr>
      <w:r>
        <w:t xml:space="preserve">в) в </w:t>
      </w:r>
      <w:hyperlink r:id="rId93" w:history="1">
        <w:r>
          <w:rPr>
            <w:color w:val="0000FF"/>
          </w:rPr>
          <w:t>абзаце первом примечания</w:t>
        </w:r>
      </w:hyperlink>
      <w:r>
        <w:t xml:space="preserve"> слова "на тепловой электростанции" исключить;</w:t>
      </w:r>
    </w:p>
    <w:p w:rsidR="0060061E" w:rsidRDefault="0060061E">
      <w:pPr>
        <w:pStyle w:val="ConsPlusNormal"/>
        <w:spacing w:before="220"/>
        <w:ind w:firstLine="540"/>
        <w:jc w:val="both"/>
      </w:pPr>
      <w:r>
        <w:t xml:space="preserve">2) в </w:t>
      </w:r>
      <w:hyperlink r:id="rId94" w:history="1">
        <w:r>
          <w:rPr>
            <w:color w:val="0000FF"/>
          </w:rPr>
          <w:t>статье 19.5</w:t>
        </w:r>
      </w:hyperlink>
      <w:r>
        <w:t>:</w:t>
      </w:r>
    </w:p>
    <w:p w:rsidR="0060061E" w:rsidRDefault="0060061E">
      <w:pPr>
        <w:pStyle w:val="ConsPlusNormal"/>
        <w:spacing w:before="220"/>
        <w:ind w:firstLine="540"/>
        <w:jc w:val="both"/>
      </w:pPr>
      <w:r>
        <w:t xml:space="preserve">а) </w:t>
      </w:r>
      <w:hyperlink r:id="rId95" w:history="1">
        <w:r>
          <w:rPr>
            <w:color w:val="0000FF"/>
          </w:rPr>
          <w:t>дополнить</w:t>
        </w:r>
      </w:hyperlink>
      <w:r>
        <w:t xml:space="preserve"> частями 31 и 32 следующего содержания:</w:t>
      </w:r>
    </w:p>
    <w:p w:rsidR="0060061E" w:rsidRDefault="0060061E">
      <w:pPr>
        <w:pStyle w:val="ConsPlusNormal"/>
        <w:spacing w:before="220"/>
        <w:ind w:firstLine="540"/>
        <w:jc w:val="both"/>
      </w:pPr>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96" w:history="1">
        <w:r>
          <w:rPr>
            <w:color w:val="0000FF"/>
          </w:rPr>
          <w:t>законом</w:t>
        </w:r>
      </w:hyperlink>
      <w:r>
        <w:t xml:space="preserve"> от 27 июля 2010 года N 190-ФЗ "О теплоснабжении", -</w:t>
      </w:r>
    </w:p>
    <w:p w:rsidR="0060061E" w:rsidRDefault="0060061E">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0061E" w:rsidRDefault="0060061E">
      <w:pPr>
        <w:pStyle w:val="ConsPlusNormal"/>
        <w:spacing w:before="220"/>
        <w:ind w:firstLine="540"/>
        <w:jc w:val="both"/>
      </w:pPr>
      <w:r>
        <w:t>32. Повторное в течение года совершение административного правонарушения, предусмотренного частью 31 настоящей статьи, -</w:t>
      </w:r>
    </w:p>
    <w:p w:rsidR="0060061E" w:rsidRDefault="0060061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60061E" w:rsidRDefault="0060061E">
      <w:pPr>
        <w:pStyle w:val="ConsPlusNormal"/>
        <w:spacing w:before="220"/>
        <w:ind w:firstLine="540"/>
        <w:jc w:val="both"/>
      </w:pPr>
      <w:r>
        <w:t xml:space="preserve">б) в </w:t>
      </w:r>
      <w:hyperlink r:id="rId97" w:history="1">
        <w:r>
          <w:rPr>
            <w:color w:val="0000FF"/>
          </w:rPr>
          <w:t>примечании</w:t>
        </w:r>
      </w:hyperlink>
      <w:r>
        <w:t xml:space="preserve"> слова "частью 11" заменить словами "частями 11, 31 и 32";</w:t>
      </w:r>
    </w:p>
    <w:p w:rsidR="0060061E" w:rsidRDefault="0060061E">
      <w:pPr>
        <w:pStyle w:val="ConsPlusNormal"/>
        <w:spacing w:before="220"/>
        <w:ind w:firstLine="540"/>
        <w:jc w:val="both"/>
      </w:pPr>
      <w:r>
        <w:lastRenderedPageBreak/>
        <w:t xml:space="preserve">3) в </w:t>
      </w:r>
      <w:hyperlink r:id="rId98" w:history="1">
        <w:r>
          <w:rPr>
            <w:color w:val="0000FF"/>
          </w:rPr>
          <w:t>части 1 статьи 23.1</w:t>
        </w:r>
      </w:hyperlink>
      <w:r>
        <w:t xml:space="preserve"> слова "частями 1, 7.3, 12 - 16, 18, 19, 20.1, 24 - 28 статьи 19.5" заменить словами "частями 1, 7.3, 12 - 16, 18, 19, 20.1, 24 - 32 статьи 19.5";</w:t>
      </w:r>
    </w:p>
    <w:p w:rsidR="0060061E" w:rsidRDefault="0060061E">
      <w:pPr>
        <w:pStyle w:val="ConsPlusNormal"/>
        <w:spacing w:before="220"/>
        <w:ind w:firstLine="540"/>
        <w:jc w:val="both"/>
      </w:pPr>
      <w:r>
        <w:t xml:space="preserve">4) в </w:t>
      </w:r>
      <w:hyperlink r:id="rId99" w:history="1">
        <w:r>
          <w:rPr>
            <w:color w:val="0000FF"/>
          </w:rPr>
          <w:t>части 7 статьи 28.3</w:t>
        </w:r>
      </w:hyperlink>
      <w:r>
        <w:t xml:space="preserve"> слова "частью 1 статьи 19.5" заменить словами "частями 1, 31, 32 статьи 19.5".</w:t>
      </w:r>
    </w:p>
    <w:p w:rsidR="0060061E" w:rsidRDefault="0060061E">
      <w:pPr>
        <w:pStyle w:val="ConsPlusNormal"/>
        <w:jc w:val="both"/>
      </w:pPr>
    </w:p>
    <w:p w:rsidR="0060061E" w:rsidRDefault="0060061E">
      <w:pPr>
        <w:pStyle w:val="ConsPlusTitle"/>
        <w:ind w:firstLine="540"/>
        <w:jc w:val="both"/>
        <w:outlineLvl w:val="0"/>
      </w:pPr>
      <w:r>
        <w:t>Статья 5</w:t>
      </w:r>
    </w:p>
    <w:p w:rsidR="0060061E" w:rsidRDefault="0060061E">
      <w:pPr>
        <w:pStyle w:val="ConsPlusNormal"/>
        <w:jc w:val="both"/>
      </w:pPr>
    </w:p>
    <w:p w:rsidR="0060061E" w:rsidRDefault="0060061E">
      <w:pPr>
        <w:pStyle w:val="ConsPlusNormal"/>
        <w:ind w:firstLine="540"/>
        <w:jc w:val="both"/>
      </w:pPr>
      <w:r>
        <w:t xml:space="preserve">Внести в Федеральный </w:t>
      </w:r>
      <w:hyperlink r:id="rId10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48, ст. 5733; N 52, ст. 6441; 2010, N 15, ст. 1736; N 45, ст. 5751;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следующие изменения:</w:t>
      </w:r>
    </w:p>
    <w:p w:rsidR="0060061E" w:rsidRDefault="0060061E">
      <w:pPr>
        <w:pStyle w:val="ConsPlusNormal"/>
        <w:spacing w:before="220"/>
        <w:ind w:firstLine="540"/>
        <w:jc w:val="both"/>
      </w:pPr>
      <w:r>
        <w:t xml:space="preserve">1) </w:t>
      </w:r>
      <w:hyperlink r:id="rId101" w:history="1">
        <w:r>
          <w:rPr>
            <w:color w:val="0000FF"/>
          </w:rPr>
          <w:t>часть 1 статьи 14</w:t>
        </w:r>
      </w:hyperlink>
      <w:r>
        <w:t xml:space="preserve"> дополнить пунктом 4.1 следующего содержания:</w:t>
      </w:r>
    </w:p>
    <w:p w:rsidR="0060061E" w:rsidRDefault="0060061E">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2" w:history="1">
        <w:r>
          <w:rPr>
            <w:color w:val="0000FF"/>
          </w:rPr>
          <w:t>законом</w:t>
        </w:r>
      </w:hyperlink>
      <w:r>
        <w:t xml:space="preserve"> "О теплоснабжении";";</w:t>
      </w:r>
    </w:p>
    <w:p w:rsidR="0060061E" w:rsidRDefault="0060061E">
      <w:pPr>
        <w:pStyle w:val="ConsPlusNormal"/>
        <w:spacing w:before="220"/>
        <w:ind w:firstLine="540"/>
        <w:jc w:val="both"/>
      </w:pPr>
      <w:r>
        <w:t xml:space="preserve">2) </w:t>
      </w:r>
      <w:hyperlink r:id="rId103" w:history="1">
        <w:r>
          <w:rPr>
            <w:color w:val="0000FF"/>
          </w:rPr>
          <w:t>часть 1 статьи 16</w:t>
        </w:r>
      </w:hyperlink>
      <w:r>
        <w:t xml:space="preserve"> дополнить пунктом 4.1 следующего содержания:</w:t>
      </w:r>
    </w:p>
    <w:p w:rsidR="0060061E" w:rsidRDefault="0060061E">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4" w:history="1">
        <w:r>
          <w:rPr>
            <w:color w:val="0000FF"/>
          </w:rPr>
          <w:t>законом</w:t>
        </w:r>
      </w:hyperlink>
      <w:r>
        <w:t xml:space="preserve"> "О теплоснабжении";".</w:t>
      </w:r>
    </w:p>
    <w:p w:rsidR="0060061E" w:rsidRDefault="0060061E">
      <w:pPr>
        <w:pStyle w:val="ConsPlusNormal"/>
        <w:jc w:val="both"/>
      </w:pPr>
    </w:p>
    <w:p w:rsidR="0060061E" w:rsidRDefault="0060061E">
      <w:pPr>
        <w:pStyle w:val="ConsPlusTitle"/>
        <w:ind w:firstLine="540"/>
        <w:jc w:val="both"/>
        <w:outlineLvl w:val="0"/>
      </w:pPr>
      <w:r>
        <w:t>Статья 6</w:t>
      </w:r>
    </w:p>
    <w:p w:rsidR="0060061E" w:rsidRDefault="0060061E">
      <w:pPr>
        <w:pStyle w:val="ConsPlusNormal"/>
        <w:jc w:val="both"/>
      </w:pPr>
    </w:p>
    <w:p w:rsidR="0060061E" w:rsidRDefault="0060061E">
      <w:pPr>
        <w:pStyle w:val="ConsPlusNormal"/>
        <w:ind w:firstLine="540"/>
        <w:jc w:val="both"/>
      </w:pPr>
      <w:hyperlink r:id="rId105" w:history="1">
        <w:r>
          <w:rPr>
            <w:color w:val="0000FF"/>
          </w:rPr>
          <w:t>Часть 2 статьи 157</w:t>
        </w:r>
      </w:hyperlink>
      <w:r>
        <w:t xml:space="preserve"> Жилищного кодекса Российской Федерации (Собрание законодательства Российской Федерации, 2005, N 1, ст. 14; 2006, N 1, ст. 10; 2008, N 30, ст. 3616; 2010, N 31, ст. 4206; 2013, N 52, ст. 6982; 2015, N 1, ст. 11; N 27, ст. 3967) дополнить предложением следующего содержания: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60061E" w:rsidRDefault="0060061E">
      <w:pPr>
        <w:pStyle w:val="ConsPlusNormal"/>
        <w:jc w:val="both"/>
      </w:pPr>
    </w:p>
    <w:p w:rsidR="0060061E" w:rsidRDefault="0060061E">
      <w:pPr>
        <w:pStyle w:val="ConsPlusTitle"/>
        <w:ind w:firstLine="540"/>
        <w:jc w:val="both"/>
        <w:outlineLvl w:val="0"/>
      </w:pPr>
      <w:r>
        <w:t>Статья 7</w:t>
      </w:r>
    </w:p>
    <w:p w:rsidR="0060061E" w:rsidRDefault="0060061E">
      <w:pPr>
        <w:pStyle w:val="ConsPlusNormal"/>
        <w:jc w:val="both"/>
      </w:pPr>
    </w:p>
    <w:p w:rsidR="0060061E" w:rsidRDefault="0060061E">
      <w:pPr>
        <w:pStyle w:val="ConsPlusNormal"/>
        <w:ind w:firstLine="540"/>
        <w:jc w:val="both"/>
      </w:pPr>
      <w:r>
        <w:t xml:space="preserve">Внести в Федеральный </w:t>
      </w:r>
      <w:hyperlink r:id="rId106" w:history="1">
        <w:r>
          <w:rPr>
            <w:color w:val="0000FF"/>
          </w:rPr>
          <w:t>закон</w:t>
        </w:r>
      </w:hyperlink>
      <w:r>
        <w:t xml:space="preserve"> от 21 июля 2005 года N 115-ФЗ "О концессионных соглашениях" (Собрание законодательства Российской Федерации, 2005, N 30, ст. 3126; 2008, N 27, ст. 3126; 2010, N 27, ст. 3436; 2012, N 18, ст. 2130; 2013, N 19, ст. 2330; 2014, N 30, ст. 4266; 2016, N 27, ст. 4208) следующие изменения:</w:t>
      </w:r>
    </w:p>
    <w:p w:rsidR="0060061E" w:rsidRDefault="0060061E">
      <w:pPr>
        <w:pStyle w:val="ConsPlusNormal"/>
        <w:spacing w:before="220"/>
        <w:ind w:firstLine="540"/>
        <w:jc w:val="both"/>
      </w:pPr>
      <w:r>
        <w:t xml:space="preserve">1) </w:t>
      </w:r>
      <w:hyperlink r:id="rId107" w:history="1">
        <w:r>
          <w:rPr>
            <w:color w:val="0000FF"/>
          </w:rPr>
          <w:t>пункт 6.5 части 1 статьи 10</w:t>
        </w:r>
      </w:hyperlink>
      <w:r>
        <w:t xml:space="preserve"> дополнить словами ", и реализация концессионером производимых товаров, выполнение работ, оказание услуг осуществляются по регулируемым </w:t>
      </w:r>
      <w:r>
        <w:lastRenderedPageBreak/>
        <w:t>ценам (тарифам) и (или) с учетом установленных надбавок к ценам (тарифам)";</w:t>
      </w:r>
    </w:p>
    <w:p w:rsidR="0060061E" w:rsidRDefault="0060061E">
      <w:pPr>
        <w:pStyle w:val="ConsPlusNormal"/>
        <w:spacing w:before="220"/>
        <w:ind w:firstLine="540"/>
        <w:jc w:val="both"/>
      </w:pPr>
      <w:r>
        <w:t xml:space="preserve">2) </w:t>
      </w:r>
      <w:hyperlink r:id="rId108" w:history="1">
        <w:r>
          <w:rPr>
            <w:color w:val="0000FF"/>
          </w:rPr>
          <w:t>абзац первый части 4.10 статьи 37</w:t>
        </w:r>
      </w:hyperlink>
      <w:r>
        <w:t xml:space="preserve"> после слов "частью 4.1 настоящей статьи," дополнить словами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w:t>
      </w:r>
    </w:p>
    <w:p w:rsidR="0060061E" w:rsidRDefault="0060061E">
      <w:pPr>
        <w:pStyle w:val="ConsPlusNormal"/>
        <w:spacing w:before="220"/>
        <w:ind w:firstLine="540"/>
        <w:jc w:val="both"/>
      </w:pPr>
      <w:r>
        <w:t xml:space="preserve">3) </w:t>
      </w:r>
      <w:hyperlink r:id="rId109" w:history="1">
        <w:r>
          <w:rPr>
            <w:color w:val="0000FF"/>
          </w:rPr>
          <w:t>часть 1 статьи 39</w:t>
        </w:r>
      </w:hyperlink>
      <w:r>
        <w:t xml:space="preserve"> дополнить словами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60061E" w:rsidRDefault="0060061E">
      <w:pPr>
        <w:pStyle w:val="ConsPlusNormal"/>
        <w:spacing w:before="220"/>
        <w:ind w:firstLine="540"/>
        <w:jc w:val="both"/>
      </w:pPr>
      <w:r>
        <w:t xml:space="preserve">4) в </w:t>
      </w:r>
      <w:hyperlink r:id="rId110" w:history="1">
        <w:r>
          <w:rPr>
            <w:color w:val="0000FF"/>
          </w:rPr>
          <w:t>части 2 статьи 40</w:t>
        </w:r>
      </w:hyperlink>
      <w:r>
        <w:t xml:space="preserve"> слова "концедентом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заменить словами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w:t>
      </w:r>
    </w:p>
    <w:p w:rsidR="0060061E" w:rsidRDefault="0060061E">
      <w:pPr>
        <w:pStyle w:val="ConsPlusNormal"/>
        <w:spacing w:before="220"/>
        <w:ind w:firstLine="540"/>
        <w:jc w:val="both"/>
      </w:pPr>
      <w:r>
        <w:t xml:space="preserve">5) в </w:t>
      </w:r>
      <w:hyperlink r:id="rId111" w:history="1">
        <w:r>
          <w:rPr>
            <w:color w:val="0000FF"/>
          </w:rPr>
          <w:t>части 3 статьи 41</w:t>
        </w:r>
      </w:hyperlink>
      <w:r>
        <w:t xml:space="preserve"> слова "при установлении" заменить словами "в случае установления";</w:t>
      </w:r>
    </w:p>
    <w:p w:rsidR="0060061E" w:rsidRDefault="0060061E">
      <w:pPr>
        <w:pStyle w:val="ConsPlusNormal"/>
        <w:spacing w:before="220"/>
        <w:ind w:firstLine="540"/>
        <w:jc w:val="both"/>
      </w:pPr>
      <w:r>
        <w:t xml:space="preserve">6) в </w:t>
      </w:r>
      <w:hyperlink r:id="rId112" w:history="1">
        <w:r>
          <w:rPr>
            <w:color w:val="0000FF"/>
          </w:rPr>
          <w:t>статье 42</w:t>
        </w:r>
      </w:hyperlink>
      <w:r>
        <w:t>:</w:t>
      </w:r>
    </w:p>
    <w:p w:rsidR="0060061E" w:rsidRDefault="0060061E">
      <w:pPr>
        <w:pStyle w:val="ConsPlusNormal"/>
        <w:spacing w:before="220"/>
        <w:ind w:firstLine="540"/>
        <w:jc w:val="both"/>
      </w:pPr>
      <w:r>
        <w:t xml:space="preserve">а) в </w:t>
      </w:r>
      <w:hyperlink r:id="rId113" w:history="1">
        <w:r>
          <w:rPr>
            <w:color w:val="0000FF"/>
          </w:rPr>
          <w:t>части 1</w:t>
        </w:r>
      </w:hyperlink>
      <w:r>
        <w:t>:</w:t>
      </w:r>
    </w:p>
    <w:p w:rsidR="0060061E" w:rsidRDefault="0060061E">
      <w:pPr>
        <w:pStyle w:val="ConsPlusNormal"/>
        <w:spacing w:before="220"/>
        <w:ind w:firstLine="540"/>
        <w:jc w:val="both"/>
      </w:pPr>
      <w:hyperlink r:id="rId114" w:history="1">
        <w:r>
          <w:rPr>
            <w:color w:val="0000FF"/>
          </w:rPr>
          <w:t>пункт 1</w:t>
        </w:r>
      </w:hyperlink>
      <w:r>
        <w:t xml:space="preserve"> дополнить словами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60061E" w:rsidRDefault="0060061E">
      <w:pPr>
        <w:pStyle w:val="ConsPlusNormal"/>
        <w:spacing w:before="220"/>
        <w:ind w:firstLine="540"/>
        <w:jc w:val="both"/>
      </w:pPr>
      <w:hyperlink r:id="rId115" w:history="1">
        <w:r>
          <w:rPr>
            <w:color w:val="0000FF"/>
          </w:rPr>
          <w:t>пункт 5</w:t>
        </w:r>
      </w:hyperlink>
      <w:r>
        <w:t xml:space="preserve"> дополнить словами ",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60061E" w:rsidRDefault="0060061E">
      <w:pPr>
        <w:pStyle w:val="ConsPlusNormal"/>
        <w:spacing w:before="220"/>
        <w:ind w:firstLine="540"/>
        <w:jc w:val="both"/>
      </w:pPr>
      <w:r>
        <w:t xml:space="preserve">б) </w:t>
      </w:r>
      <w:hyperlink r:id="rId116" w:history="1">
        <w:r>
          <w:rPr>
            <w:color w:val="0000FF"/>
          </w:rPr>
          <w:t>часть 5</w:t>
        </w:r>
      </w:hyperlink>
      <w:r>
        <w:t xml:space="preserve"> дополнить словами ",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60061E" w:rsidRDefault="0060061E">
      <w:pPr>
        <w:pStyle w:val="ConsPlusNormal"/>
        <w:spacing w:before="220"/>
        <w:ind w:firstLine="540"/>
        <w:jc w:val="both"/>
      </w:pPr>
      <w:r>
        <w:t xml:space="preserve">7) </w:t>
      </w:r>
      <w:hyperlink r:id="rId117" w:history="1">
        <w:r>
          <w:rPr>
            <w:color w:val="0000FF"/>
          </w:rPr>
          <w:t>часть 1 статьи 43</w:t>
        </w:r>
      </w:hyperlink>
      <w:r>
        <w:t xml:space="preserve"> после слов "частью 7 статьи 5" дополнить словами ", частью 3.1 статьи 44";</w:t>
      </w:r>
    </w:p>
    <w:p w:rsidR="0060061E" w:rsidRDefault="0060061E">
      <w:pPr>
        <w:pStyle w:val="ConsPlusNormal"/>
        <w:spacing w:before="220"/>
        <w:ind w:firstLine="540"/>
        <w:jc w:val="both"/>
      </w:pPr>
      <w:r>
        <w:t xml:space="preserve">8) в </w:t>
      </w:r>
      <w:hyperlink r:id="rId118" w:history="1">
        <w:r>
          <w:rPr>
            <w:color w:val="0000FF"/>
          </w:rPr>
          <w:t>статье 44</w:t>
        </w:r>
      </w:hyperlink>
      <w:r>
        <w:t>:</w:t>
      </w:r>
    </w:p>
    <w:p w:rsidR="0060061E" w:rsidRDefault="0060061E">
      <w:pPr>
        <w:pStyle w:val="ConsPlusNormal"/>
        <w:spacing w:before="220"/>
        <w:ind w:firstLine="540"/>
        <w:jc w:val="both"/>
      </w:pPr>
      <w:r>
        <w:t xml:space="preserve">а) </w:t>
      </w:r>
      <w:hyperlink r:id="rId119" w:history="1">
        <w:r>
          <w:rPr>
            <w:color w:val="0000FF"/>
          </w:rPr>
          <w:t>часть 3</w:t>
        </w:r>
      </w:hyperlink>
      <w:r>
        <w:t xml:space="preserve"> после слов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дополнить словами "за исключением части 3.1 настоящей статьи,";</w:t>
      </w:r>
    </w:p>
    <w:p w:rsidR="0060061E" w:rsidRDefault="0060061E">
      <w:pPr>
        <w:pStyle w:val="ConsPlusNormal"/>
        <w:spacing w:before="220"/>
        <w:ind w:firstLine="540"/>
        <w:jc w:val="both"/>
      </w:pPr>
      <w:r>
        <w:t xml:space="preserve">б) </w:t>
      </w:r>
      <w:hyperlink r:id="rId120" w:history="1">
        <w:r>
          <w:rPr>
            <w:color w:val="0000FF"/>
          </w:rPr>
          <w:t>дополнить</w:t>
        </w:r>
      </w:hyperlink>
      <w:r>
        <w:t xml:space="preserve"> частью 3.1 следующего содержания:</w:t>
      </w:r>
    </w:p>
    <w:p w:rsidR="0060061E" w:rsidRDefault="0060061E">
      <w:pPr>
        <w:pStyle w:val="ConsPlusNormal"/>
        <w:spacing w:before="220"/>
        <w:ind w:firstLine="540"/>
        <w:jc w:val="both"/>
      </w:pPr>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w:t>
      </w:r>
      <w:r>
        <w:lastRenderedPageBreak/>
        <w:t xml:space="preserve">об отнесении поселения, городского округа к ценовой зоне теплоснабжения в соответствии с Федеральным </w:t>
      </w:r>
      <w:hyperlink r:id="rId121"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60061E" w:rsidRDefault="0060061E">
      <w:pPr>
        <w:pStyle w:val="ConsPlusNormal"/>
        <w:spacing w:before="220"/>
        <w:ind w:firstLine="540"/>
        <w:jc w:val="both"/>
      </w:pPr>
      <w:r>
        <w:t xml:space="preserve">9) </w:t>
      </w:r>
      <w:hyperlink r:id="rId122" w:history="1">
        <w:r>
          <w:rPr>
            <w:color w:val="0000FF"/>
          </w:rPr>
          <w:t>пункт 2 части 1 статьи 45</w:t>
        </w:r>
      </w:hyperlink>
      <w:r>
        <w:t xml:space="preserve"> после слов "в составе конкурсного предложения" дополнить словами ", а в ценовых зонах теплоснабжения единой теплоснабжающей организацией в ответе на извещение о предложении заключить концессионное соглашение";</w:t>
      </w:r>
    </w:p>
    <w:p w:rsidR="0060061E" w:rsidRDefault="0060061E">
      <w:pPr>
        <w:pStyle w:val="ConsPlusNormal"/>
        <w:spacing w:before="220"/>
        <w:ind w:firstLine="540"/>
        <w:jc w:val="both"/>
      </w:pPr>
      <w:r>
        <w:t xml:space="preserve">10) в </w:t>
      </w:r>
      <w:hyperlink r:id="rId123" w:history="1">
        <w:r>
          <w:rPr>
            <w:color w:val="0000FF"/>
          </w:rPr>
          <w:t>статье 51</w:t>
        </w:r>
      </w:hyperlink>
      <w:r>
        <w:t>:</w:t>
      </w:r>
    </w:p>
    <w:p w:rsidR="0060061E" w:rsidRDefault="0060061E">
      <w:pPr>
        <w:pStyle w:val="ConsPlusNormal"/>
        <w:spacing w:before="220"/>
        <w:ind w:firstLine="540"/>
        <w:jc w:val="both"/>
      </w:pPr>
      <w:r>
        <w:t xml:space="preserve">а) </w:t>
      </w:r>
      <w:hyperlink r:id="rId124" w:history="1">
        <w:r>
          <w:rPr>
            <w:color w:val="0000FF"/>
          </w:rPr>
          <w:t>дополнить</w:t>
        </w:r>
      </w:hyperlink>
      <w:r>
        <w:t xml:space="preserve"> частью 1.1 следующего содержания:</w:t>
      </w:r>
    </w:p>
    <w:p w:rsidR="0060061E" w:rsidRDefault="0060061E">
      <w:pPr>
        <w:pStyle w:val="ConsPlusNormal"/>
        <w:spacing w:before="220"/>
        <w:ind w:firstLine="540"/>
        <w:jc w:val="both"/>
      </w:pPr>
      <w:r>
        <w:t>"1.1. Помимо оснований, предусмотренных частью 1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Федерального закона.";</w:t>
      </w:r>
    </w:p>
    <w:p w:rsidR="0060061E" w:rsidRDefault="0060061E">
      <w:pPr>
        <w:pStyle w:val="ConsPlusNormal"/>
        <w:spacing w:before="220"/>
        <w:ind w:firstLine="540"/>
        <w:jc w:val="both"/>
      </w:pPr>
      <w:r>
        <w:t xml:space="preserve">б) в </w:t>
      </w:r>
      <w:hyperlink r:id="rId125" w:history="1">
        <w:r>
          <w:rPr>
            <w:color w:val="0000FF"/>
          </w:rPr>
          <w:t>части 3</w:t>
        </w:r>
      </w:hyperlink>
      <w:r>
        <w:t xml:space="preserve"> слова "в части 1" заменить словами "в частях 1 и 1.1";</w:t>
      </w:r>
    </w:p>
    <w:p w:rsidR="0060061E" w:rsidRDefault="0060061E">
      <w:pPr>
        <w:pStyle w:val="ConsPlusNormal"/>
        <w:spacing w:before="220"/>
        <w:ind w:firstLine="540"/>
        <w:jc w:val="both"/>
      </w:pPr>
      <w:r>
        <w:t xml:space="preserve">11) в </w:t>
      </w:r>
      <w:hyperlink r:id="rId126" w:history="1">
        <w:r>
          <w:rPr>
            <w:color w:val="0000FF"/>
          </w:rPr>
          <w:t>статье 52</w:t>
        </w:r>
      </w:hyperlink>
      <w:r>
        <w:t>:</w:t>
      </w:r>
    </w:p>
    <w:p w:rsidR="0060061E" w:rsidRDefault="0060061E">
      <w:pPr>
        <w:pStyle w:val="ConsPlusNormal"/>
        <w:spacing w:before="220"/>
        <w:ind w:firstLine="540"/>
        <w:jc w:val="both"/>
      </w:pPr>
      <w:r>
        <w:t xml:space="preserve">а) </w:t>
      </w:r>
      <w:hyperlink r:id="rId127" w:history="1">
        <w:r>
          <w:rPr>
            <w:color w:val="0000FF"/>
          </w:rPr>
          <w:t>часть 1</w:t>
        </w:r>
      </w:hyperlink>
      <w:r>
        <w:t xml:space="preserve"> дополнить словами "и положений статьи 52.1 настоящего Федерального закона";</w:t>
      </w:r>
    </w:p>
    <w:p w:rsidR="0060061E" w:rsidRDefault="0060061E">
      <w:pPr>
        <w:pStyle w:val="ConsPlusNormal"/>
        <w:spacing w:before="220"/>
        <w:ind w:firstLine="540"/>
        <w:jc w:val="both"/>
      </w:pPr>
      <w:r>
        <w:t xml:space="preserve">б) </w:t>
      </w:r>
      <w:hyperlink r:id="rId128" w:history="1">
        <w:r>
          <w:rPr>
            <w:color w:val="0000FF"/>
          </w:rPr>
          <w:t>часть 2</w:t>
        </w:r>
      </w:hyperlink>
      <w:r>
        <w:t xml:space="preserve"> дополнить предложением следующего содержания: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60061E" w:rsidRDefault="0060061E">
      <w:pPr>
        <w:pStyle w:val="ConsPlusNormal"/>
        <w:spacing w:before="220"/>
        <w:ind w:firstLine="540"/>
        <w:jc w:val="both"/>
      </w:pPr>
      <w:r>
        <w:t xml:space="preserve">в) </w:t>
      </w:r>
      <w:hyperlink r:id="rId129" w:history="1">
        <w:r>
          <w:rPr>
            <w:color w:val="0000FF"/>
          </w:rPr>
          <w:t>часть 3</w:t>
        </w:r>
      </w:hyperlink>
      <w:r>
        <w:t xml:space="preserve"> после слов "предложения о заключении концессионного соглашения" дополнить словами ", за исключением случая, если в ценовых зонах теплоснабжения инициатором заключения соглашения выступает единая теплоснабжающая организация,";</w:t>
      </w:r>
    </w:p>
    <w:p w:rsidR="0060061E" w:rsidRDefault="0060061E">
      <w:pPr>
        <w:pStyle w:val="ConsPlusNormal"/>
        <w:spacing w:before="220"/>
        <w:ind w:firstLine="540"/>
        <w:jc w:val="both"/>
      </w:pPr>
      <w:r>
        <w:t xml:space="preserve">12) </w:t>
      </w:r>
      <w:hyperlink r:id="rId130" w:history="1">
        <w:r>
          <w:rPr>
            <w:color w:val="0000FF"/>
          </w:rPr>
          <w:t>дополнить</w:t>
        </w:r>
      </w:hyperlink>
      <w:r>
        <w:t xml:space="preserve"> статьей 52.1 следующего содержания:</w:t>
      </w:r>
    </w:p>
    <w:p w:rsidR="0060061E" w:rsidRDefault="0060061E">
      <w:pPr>
        <w:pStyle w:val="ConsPlusNormal"/>
        <w:jc w:val="both"/>
      </w:pPr>
    </w:p>
    <w:p w:rsidR="0060061E" w:rsidRDefault="0060061E">
      <w:pPr>
        <w:pStyle w:val="ConsPlusNormal"/>
        <w:ind w:firstLine="540"/>
        <w:jc w:val="both"/>
      </w:pPr>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60061E" w:rsidRDefault="0060061E">
      <w:pPr>
        <w:pStyle w:val="ConsPlusNormal"/>
        <w:jc w:val="both"/>
      </w:pPr>
    </w:p>
    <w:p w:rsidR="0060061E" w:rsidRDefault="0060061E">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131"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60061E" w:rsidRDefault="0060061E">
      <w:pPr>
        <w:pStyle w:val="ConsPlusNormal"/>
        <w:spacing w:before="220"/>
        <w:ind w:firstLine="540"/>
        <w:jc w:val="both"/>
      </w:pPr>
      <w:r>
        <w:t xml:space="preserve">2. В ценовых зонах теплоснабжения, установленных в соответствии с Федеральным </w:t>
      </w:r>
      <w:hyperlink r:id="rId132"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133"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w:t>
      </w:r>
      <w:r>
        <w:lastRenderedPageBreak/>
        <w:t>водоснабжения, отдельные объекты таких систем, находящиеся в зоне деятельности единой теплоснабжающей организации, без проведения конкурса.</w:t>
      </w:r>
    </w:p>
    <w:p w:rsidR="0060061E" w:rsidRDefault="0060061E">
      <w:pPr>
        <w:pStyle w:val="ConsPlusNormal"/>
        <w:spacing w:before="220"/>
        <w:ind w:firstLine="540"/>
        <w:jc w:val="both"/>
      </w:pPr>
      <w:r>
        <w:t xml:space="preserve">3. В ценовых зонах теплоснабжения, определенных в соответствии с Федеральным </w:t>
      </w:r>
      <w:hyperlink r:id="rId134"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60061E" w:rsidRDefault="0060061E">
      <w:pPr>
        <w:pStyle w:val="ConsPlusNormal"/>
        <w:spacing w:before="220"/>
        <w:ind w:firstLine="540"/>
        <w:jc w:val="both"/>
      </w:pPr>
      <w:r>
        <w:t>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части 3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частью 3 настоящей статьи.</w:t>
      </w:r>
    </w:p>
    <w:p w:rsidR="0060061E" w:rsidRDefault="0060061E">
      <w:pPr>
        <w:pStyle w:val="ConsPlusNormal"/>
        <w:spacing w:before="220"/>
        <w:ind w:firstLine="540"/>
        <w:jc w:val="both"/>
      </w:pPr>
      <w:r>
        <w:t>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пунктах 1 и 2 части 4.4, частях 4.7 и 4.8 статьи 37 настоящего Федерального закона, единая теплоснабжающая организация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части 2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60061E" w:rsidRDefault="0060061E">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частями 4.2 - 4.4, 4.6, 4.8, 4.10 и 4.12 статьи 37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w:t>
      </w:r>
      <w:r>
        <w:lastRenderedPageBreak/>
        <w:t>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60061E" w:rsidRDefault="0060061E">
      <w:pPr>
        <w:pStyle w:val="ConsPlusNormal"/>
        <w:jc w:val="both"/>
      </w:pPr>
    </w:p>
    <w:p w:rsidR="0060061E" w:rsidRDefault="0060061E">
      <w:pPr>
        <w:pStyle w:val="ConsPlusTitle"/>
        <w:ind w:firstLine="540"/>
        <w:jc w:val="both"/>
        <w:outlineLvl w:val="0"/>
      </w:pPr>
      <w:r>
        <w:t>Статья 8</w:t>
      </w:r>
    </w:p>
    <w:p w:rsidR="0060061E" w:rsidRDefault="0060061E">
      <w:pPr>
        <w:pStyle w:val="ConsPlusNormal"/>
        <w:jc w:val="both"/>
      </w:pPr>
    </w:p>
    <w:p w:rsidR="0060061E" w:rsidRDefault="0060061E">
      <w:pPr>
        <w:pStyle w:val="ConsPlusNormal"/>
        <w:ind w:firstLine="540"/>
        <w:jc w:val="both"/>
      </w:pPr>
      <w:r>
        <w:t xml:space="preserve">Внести в Федеральный </w:t>
      </w:r>
      <w:hyperlink r:id="rId135" w:history="1">
        <w:r>
          <w:rPr>
            <w:color w:val="0000FF"/>
          </w:rPr>
          <w:t>закон</w:t>
        </w:r>
      </w:hyperlink>
      <w:r>
        <w:t xml:space="preserve"> от 26 июля 2006 года N 135-ФЗ "О защите конкуренции" (Собрание законодательства Российской Федерации, 2006, N 31, ст. 3434; 2008, N 27, ст. 3126; N 45, ст. 5141; 2009, N 29, ст. 3601, 3610; 2010, N 15, ст. 1736; N 19, ст. 2281; 2011, N 10, ст. 1281; N 29, ст. 4291; N 50, ст. 7343; 2012, N 53, ст. 7643; 2013, N 27, ст. 3477; N 52, ст. 6961; 2015, N 29, ст. 4350; N 41, ст. 5629) следующие изменения:</w:t>
      </w:r>
    </w:p>
    <w:p w:rsidR="0060061E" w:rsidRDefault="0060061E">
      <w:pPr>
        <w:pStyle w:val="ConsPlusNormal"/>
        <w:spacing w:before="220"/>
        <w:ind w:firstLine="540"/>
        <w:jc w:val="both"/>
      </w:pPr>
      <w:r>
        <w:t xml:space="preserve">1) </w:t>
      </w:r>
      <w:hyperlink r:id="rId136" w:history="1">
        <w:r>
          <w:rPr>
            <w:color w:val="0000FF"/>
          </w:rPr>
          <w:t>статью 10</w:t>
        </w:r>
      </w:hyperlink>
      <w:r>
        <w:t xml:space="preserve"> дополнить частью 8 следующего содержания:</w:t>
      </w:r>
    </w:p>
    <w:p w:rsidR="0060061E" w:rsidRDefault="0060061E">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8" w:history="1">
        <w:r>
          <w:rPr>
            <w:color w:val="0000FF"/>
          </w:rPr>
          <w:t>законом</w:t>
        </w:r>
      </w:hyperlink>
      <w:r>
        <w:t xml:space="preserve"> от 27 июля 2010 года N 190-ФЗ "О теплоснабжении".";</w:t>
      </w:r>
    </w:p>
    <w:p w:rsidR="0060061E" w:rsidRDefault="0060061E">
      <w:pPr>
        <w:pStyle w:val="ConsPlusNormal"/>
        <w:spacing w:before="220"/>
        <w:ind w:firstLine="540"/>
        <w:jc w:val="both"/>
      </w:pPr>
      <w:r>
        <w:t xml:space="preserve">2) </w:t>
      </w:r>
      <w:hyperlink r:id="rId139" w:history="1">
        <w:r>
          <w:rPr>
            <w:color w:val="0000FF"/>
          </w:rPr>
          <w:t>пункт 8 части 1 статьи 17.1</w:t>
        </w:r>
      </w:hyperlink>
      <w:r>
        <w:t xml:space="preserve"> дополнить словами ", лицу, которому присвоен статус единой теплоснабжающей организации в ценовых зонах теплоснабжения в соответствии с Федеральным </w:t>
      </w:r>
      <w:hyperlink r:id="rId140" w:history="1">
        <w:r>
          <w:rPr>
            <w:color w:val="0000FF"/>
          </w:rPr>
          <w:t>законом</w:t>
        </w:r>
      </w:hyperlink>
      <w:r>
        <w:t xml:space="preserve"> от 27 июля 2010 года N 190-ФЗ "О теплоснабжении".</w:t>
      </w:r>
    </w:p>
    <w:p w:rsidR="0060061E" w:rsidRDefault="0060061E">
      <w:pPr>
        <w:pStyle w:val="ConsPlusNormal"/>
        <w:jc w:val="both"/>
      </w:pPr>
    </w:p>
    <w:p w:rsidR="0060061E" w:rsidRDefault="0060061E">
      <w:pPr>
        <w:pStyle w:val="ConsPlusTitle"/>
        <w:ind w:firstLine="540"/>
        <w:jc w:val="both"/>
        <w:outlineLvl w:val="0"/>
      </w:pPr>
      <w:r>
        <w:t>Статья 9</w:t>
      </w:r>
    </w:p>
    <w:p w:rsidR="0060061E" w:rsidRDefault="0060061E">
      <w:pPr>
        <w:pStyle w:val="ConsPlusNormal"/>
        <w:jc w:val="both"/>
      </w:pPr>
    </w:p>
    <w:p w:rsidR="0060061E" w:rsidRDefault="0060061E">
      <w:pPr>
        <w:pStyle w:val="ConsPlusNormal"/>
        <w:ind w:firstLine="540"/>
        <w:jc w:val="both"/>
      </w:pPr>
      <w:r>
        <w:t xml:space="preserve">Внести в </w:t>
      </w:r>
      <w:hyperlink r:id="rId141" w:history="1">
        <w:r>
          <w:rPr>
            <w:color w:val="0000FF"/>
          </w:rPr>
          <w:t>статью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N 27, ст. 3967; 2016, N 27, ст. 4202) следующие изменения:</w:t>
      </w:r>
    </w:p>
    <w:p w:rsidR="0060061E" w:rsidRDefault="0060061E">
      <w:pPr>
        <w:pStyle w:val="ConsPlusNormal"/>
        <w:spacing w:before="220"/>
        <w:ind w:firstLine="540"/>
        <w:jc w:val="both"/>
      </w:pPr>
      <w:r>
        <w:t xml:space="preserve">1) в </w:t>
      </w:r>
      <w:hyperlink r:id="rId142" w:history="1">
        <w:r>
          <w:rPr>
            <w:color w:val="0000FF"/>
          </w:rPr>
          <w:t>части 1</w:t>
        </w:r>
      </w:hyperlink>
      <w:r>
        <w:t xml:space="preserve"> слова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исключить;</w:t>
      </w:r>
    </w:p>
    <w:p w:rsidR="0060061E" w:rsidRDefault="0060061E">
      <w:pPr>
        <w:pStyle w:val="ConsPlusNormal"/>
        <w:spacing w:before="220"/>
        <w:ind w:firstLine="540"/>
        <w:jc w:val="both"/>
      </w:pPr>
      <w:r>
        <w:t xml:space="preserve">2) </w:t>
      </w:r>
      <w:hyperlink r:id="rId143" w:history="1">
        <w:r>
          <w:rPr>
            <w:color w:val="0000FF"/>
          </w:rPr>
          <w:t>часть 8</w:t>
        </w:r>
      </w:hyperlink>
      <w:r>
        <w:t xml:space="preserve"> дополнить предложениями следующего содержания: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w:t>
      </w:r>
      <w:r>
        <w:lastRenderedPageBreak/>
        <w:t>в частях 3 - 7 настоящей статьи, приборами учета.";</w:t>
      </w:r>
    </w:p>
    <w:p w:rsidR="0060061E" w:rsidRDefault="0060061E">
      <w:pPr>
        <w:pStyle w:val="ConsPlusNormal"/>
        <w:spacing w:before="220"/>
        <w:ind w:firstLine="540"/>
        <w:jc w:val="both"/>
      </w:pPr>
      <w:r>
        <w:t xml:space="preserve">3) </w:t>
      </w:r>
      <w:hyperlink r:id="rId144" w:history="1">
        <w:r>
          <w:rPr>
            <w:color w:val="0000FF"/>
          </w:rPr>
          <w:t>часть 10</w:t>
        </w:r>
      </w:hyperlink>
      <w:r>
        <w:t xml:space="preserve"> дополнить предложением следующего содержания: "В отношении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60061E" w:rsidRDefault="0060061E">
      <w:pPr>
        <w:pStyle w:val="ConsPlusNormal"/>
        <w:spacing w:before="220"/>
        <w:ind w:firstLine="540"/>
        <w:jc w:val="both"/>
      </w:pPr>
      <w:r>
        <w:t xml:space="preserve">4) в </w:t>
      </w:r>
      <w:hyperlink r:id="rId145" w:history="1">
        <w:r>
          <w:rPr>
            <w:color w:val="0000FF"/>
          </w:rPr>
          <w:t>части 12</w:t>
        </w:r>
      </w:hyperlink>
      <w:r>
        <w:t xml:space="preserve"> первое предложение после слов "(для коммунальных квартир) приборами учета используемых воды, электрической энергии)" дополнить словами ", до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слова "частей 3 - 6.1" заменить словами "частей 3 - 6.1 и 8", в четвертом предложении слова "частями 5 - 6.1" заменить словами "частями 5 - 6.1 и 8", шестое предложение после слов "(для коммунальных квартир) приборами учета используемых воды, электрической энергии)" дополнить словами ", после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w:t>
      </w:r>
    </w:p>
    <w:p w:rsidR="0060061E" w:rsidRDefault="0060061E">
      <w:pPr>
        <w:pStyle w:val="ConsPlusNormal"/>
        <w:jc w:val="both"/>
      </w:pPr>
    </w:p>
    <w:p w:rsidR="0060061E" w:rsidRDefault="0060061E">
      <w:pPr>
        <w:pStyle w:val="ConsPlusTitle"/>
        <w:ind w:firstLine="540"/>
        <w:jc w:val="both"/>
        <w:outlineLvl w:val="0"/>
      </w:pPr>
      <w:r>
        <w:t>Статья 10</w:t>
      </w:r>
    </w:p>
    <w:p w:rsidR="0060061E" w:rsidRDefault="0060061E">
      <w:pPr>
        <w:pStyle w:val="ConsPlusNormal"/>
        <w:jc w:val="both"/>
      </w:pPr>
    </w:p>
    <w:p w:rsidR="0060061E" w:rsidRDefault="0060061E">
      <w:pPr>
        <w:pStyle w:val="ConsPlusNormal"/>
        <w:ind w:firstLine="540"/>
        <w:jc w:val="both"/>
      </w:pPr>
      <w:r>
        <w:t>1. Настоящий Федеральный закон вступает в силу со дня его официального опубликования.</w:t>
      </w:r>
    </w:p>
    <w:p w:rsidR="0060061E" w:rsidRDefault="0060061E">
      <w:pPr>
        <w:pStyle w:val="ConsPlusNormal"/>
        <w:spacing w:before="220"/>
        <w:ind w:firstLine="540"/>
        <w:jc w:val="both"/>
      </w:pPr>
      <w:r>
        <w:t xml:space="preserve">2. Положения статей 23.4 - </w:t>
      </w:r>
      <w:hyperlink r:id="rId146" w:history="1">
        <w:r>
          <w:rPr>
            <w:color w:val="0000FF"/>
          </w:rPr>
          <w:t>23.13</w:t>
        </w:r>
      </w:hyperlink>
      <w:r>
        <w:t xml:space="preserve"> Федерального закона от 27 июля 2010 года N 190-ФЗ "О теплоснабжении" (в редакции настоящего Федерального закона) применяются только в ценовых зонах теплоснабжения.</w:t>
      </w:r>
    </w:p>
    <w:p w:rsidR="0060061E" w:rsidRDefault="0060061E">
      <w:pPr>
        <w:pStyle w:val="ConsPlusNormal"/>
        <w:spacing w:before="220"/>
        <w:ind w:firstLine="540"/>
        <w:jc w:val="both"/>
      </w:pPr>
      <w:r>
        <w:t xml:space="preserve">3. Положения статей 7 - </w:t>
      </w:r>
      <w:hyperlink r:id="rId147" w:history="1">
        <w:r>
          <w:rPr>
            <w:color w:val="0000FF"/>
          </w:rPr>
          <w:t>11</w:t>
        </w:r>
      </w:hyperlink>
      <w:r>
        <w:t xml:space="preserve">, </w:t>
      </w:r>
      <w:hyperlink r:id="rId148" w:history="1">
        <w:r>
          <w:rPr>
            <w:color w:val="0000FF"/>
          </w:rPr>
          <w:t>12.1</w:t>
        </w:r>
      </w:hyperlink>
      <w:r>
        <w:t xml:space="preserve">, </w:t>
      </w:r>
      <w:hyperlink r:id="rId149" w:history="1">
        <w:r>
          <w:rPr>
            <w:color w:val="0000FF"/>
          </w:rPr>
          <w:t>13</w:t>
        </w:r>
      </w:hyperlink>
      <w:r>
        <w:t xml:space="preserve">, </w:t>
      </w:r>
      <w:hyperlink r:id="rId150" w:history="1">
        <w:r>
          <w:rPr>
            <w:color w:val="0000FF"/>
          </w:rPr>
          <w:t>15</w:t>
        </w:r>
      </w:hyperlink>
      <w:r>
        <w:t xml:space="preserve">, </w:t>
      </w:r>
      <w:hyperlink r:id="rId151" w:history="1">
        <w:r>
          <w:rPr>
            <w:color w:val="0000FF"/>
          </w:rPr>
          <w:t>15.1</w:t>
        </w:r>
      </w:hyperlink>
      <w:r>
        <w:t xml:space="preserve">, 19 - </w:t>
      </w:r>
      <w:hyperlink r:id="rId152" w:history="1">
        <w:r>
          <w:rPr>
            <w:color w:val="0000FF"/>
          </w:rPr>
          <w:t>23</w:t>
        </w:r>
      </w:hyperlink>
      <w:r>
        <w:t xml:space="preserve"> Федерального закона от 27 июля 2010 года N 190-ФЗ "О теплоснабжении" (в редакции настоящего Федерального закона) и </w:t>
      </w:r>
      <w:hyperlink r:id="rId153" w:history="1">
        <w:r>
          <w:rPr>
            <w:color w:val="0000FF"/>
          </w:rPr>
          <w:t>статей 14</w:t>
        </w:r>
      </w:hyperlink>
      <w:r>
        <w:t xml:space="preserve">, </w:t>
      </w:r>
      <w:hyperlink r:id="rId154" w:history="1">
        <w:r>
          <w:rPr>
            <w:color w:val="0000FF"/>
          </w:rPr>
          <w:t>17</w:t>
        </w:r>
      </w:hyperlink>
      <w:r>
        <w:t xml:space="preserve"> и </w:t>
      </w:r>
      <w:hyperlink r:id="rId155" w:history="1">
        <w:r>
          <w:rPr>
            <w:color w:val="0000FF"/>
          </w:rPr>
          <w:t>18</w:t>
        </w:r>
      </w:hyperlink>
      <w:r>
        <w:t xml:space="preserve"> Федерального закона от 27 июля 2010 года N 190-ФЗ "О теплоснабжении" применяются с учетом особенностей, установленных </w:t>
      </w:r>
      <w:hyperlink r:id="rId156" w:history="1">
        <w:r>
          <w:rPr>
            <w:color w:val="0000FF"/>
          </w:rPr>
          <w:t>главой 5.1</w:t>
        </w:r>
      </w:hyperlink>
      <w:r>
        <w:t xml:space="preserve"> Федерального закона от 27 июля 2010 года N 190-ФЗ "О теплоснабжении" (в редакции настоящего Федерального закона) для ценовых зон теплоснабжения.</w:t>
      </w:r>
    </w:p>
    <w:p w:rsidR="0060061E" w:rsidRDefault="0060061E">
      <w:pPr>
        <w:pStyle w:val="ConsPlusNormal"/>
        <w:spacing w:before="220"/>
        <w:ind w:firstLine="540"/>
        <w:jc w:val="both"/>
      </w:pPr>
      <w:r>
        <w:t xml:space="preserve">4. Положения </w:t>
      </w:r>
      <w:hyperlink r:id="rId157" w:history="1">
        <w:r>
          <w:rPr>
            <w:color w:val="0000FF"/>
          </w:rPr>
          <w:t>статьи 12</w:t>
        </w:r>
      </w:hyperlink>
      <w:r>
        <w:t xml:space="preserve">, </w:t>
      </w:r>
      <w:hyperlink r:id="rId158" w:history="1">
        <w:r>
          <w:rPr>
            <w:color w:val="0000FF"/>
          </w:rPr>
          <w:t>части 3 статьи 13</w:t>
        </w:r>
      </w:hyperlink>
      <w:r>
        <w:t xml:space="preserve"> и </w:t>
      </w:r>
      <w:hyperlink r:id="rId159" w:history="1">
        <w:r>
          <w:rPr>
            <w:color w:val="0000FF"/>
          </w:rPr>
          <w:t>статьи 16</w:t>
        </w:r>
      </w:hyperlink>
      <w:r>
        <w:t xml:space="preserve"> Федерального закона от 27 июля 2010 года N 190-ФЗ "О теплоснабжении" в ценовых зонах теплоснабжения не применяются.</w:t>
      </w:r>
    </w:p>
    <w:p w:rsidR="0060061E" w:rsidRDefault="0060061E">
      <w:pPr>
        <w:pStyle w:val="ConsPlusNormal"/>
        <w:jc w:val="both"/>
      </w:pPr>
    </w:p>
    <w:p w:rsidR="0060061E" w:rsidRDefault="0060061E">
      <w:pPr>
        <w:pStyle w:val="ConsPlusNormal"/>
        <w:jc w:val="right"/>
      </w:pPr>
      <w:r>
        <w:t>Президент</w:t>
      </w:r>
    </w:p>
    <w:p w:rsidR="0060061E" w:rsidRDefault="0060061E">
      <w:pPr>
        <w:pStyle w:val="ConsPlusNormal"/>
        <w:jc w:val="right"/>
      </w:pPr>
      <w:r>
        <w:t>Российской Федерации</w:t>
      </w:r>
    </w:p>
    <w:p w:rsidR="0060061E" w:rsidRDefault="0060061E">
      <w:pPr>
        <w:pStyle w:val="ConsPlusNormal"/>
        <w:jc w:val="right"/>
      </w:pPr>
      <w:r>
        <w:t>В.ПУТИН</w:t>
      </w:r>
    </w:p>
    <w:p w:rsidR="0060061E" w:rsidRDefault="0060061E">
      <w:pPr>
        <w:pStyle w:val="ConsPlusNormal"/>
      </w:pPr>
      <w:r>
        <w:t>Москва, Кремль</w:t>
      </w:r>
    </w:p>
    <w:p w:rsidR="0060061E" w:rsidRDefault="0060061E">
      <w:pPr>
        <w:pStyle w:val="ConsPlusNormal"/>
        <w:spacing w:before="220"/>
      </w:pPr>
      <w:r>
        <w:t>29 июля 2017 года</w:t>
      </w:r>
    </w:p>
    <w:p w:rsidR="0060061E" w:rsidRDefault="0060061E">
      <w:pPr>
        <w:pStyle w:val="ConsPlusNormal"/>
        <w:spacing w:before="220"/>
      </w:pPr>
      <w:r>
        <w:t>N 279-ФЗ</w:t>
      </w:r>
    </w:p>
    <w:p w:rsidR="0060061E" w:rsidRDefault="0060061E">
      <w:pPr>
        <w:pStyle w:val="ConsPlusNormal"/>
        <w:jc w:val="both"/>
      </w:pPr>
    </w:p>
    <w:p w:rsidR="0060061E" w:rsidRDefault="0060061E">
      <w:pPr>
        <w:pStyle w:val="ConsPlusNormal"/>
        <w:jc w:val="both"/>
      </w:pPr>
    </w:p>
    <w:p w:rsidR="0060061E" w:rsidRDefault="0060061E">
      <w:pPr>
        <w:pStyle w:val="ConsPlusNormal"/>
        <w:pBdr>
          <w:top w:val="single" w:sz="6" w:space="0" w:color="auto"/>
        </w:pBdr>
        <w:spacing w:before="100" w:after="100"/>
        <w:jc w:val="both"/>
        <w:rPr>
          <w:sz w:val="2"/>
          <w:szCs w:val="2"/>
        </w:rPr>
      </w:pPr>
    </w:p>
    <w:p w:rsidR="00842AAD" w:rsidRDefault="00842AAD">
      <w:bookmarkStart w:id="0" w:name="_GoBack"/>
      <w:bookmarkEnd w:id="0"/>
    </w:p>
    <w:sectPr w:rsidR="00842AAD" w:rsidSect="008E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1E"/>
    <w:rsid w:val="0060061E"/>
    <w:rsid w:val="00842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56F0A-6F39-4875-A428-1E4252A4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0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6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CFB9628CA365A3E9387DBE421459536A83800738C90027E4E487938BBAE34C1F81CAAE77D9E47AE816E91EF1B6D642A9BD28FDAF725693g0QDK" TargetMode="External"/><Relationship Id="rId117" Type="http://schemas.openxmlformats.org/officeDocument/2006/relationships/hyperlink" Target="consultantplus://offline/ref=27CFB9628CA365A3E9387DBE421459536A83880635C80027E4E487938BBAE34C1F81CAAC72D8EF29B159E842B7E3C540ADBD2AF9B3g7Q0K" TargetMode="External"/><Relationship Id="rId21" Type="http://schemas.openxmlformats.org/officeDocument/2006/relationships/hyperlink" Target="consultantplus://offline/ref=27CFB9628CA365A3E9387DBE421459536A83800738C90027E4E487938BBAE34C1F81CAAE77D9E47AE816E91EF1B6D642A9BD28FDAF725693g0QDK" TargetMode="External"/><Relationship Id="rId42" Type="http://schemas.openxmlformats.org/officeDocument/2006/relationships/hyperlink" Target="consultantplus://offline/ref=27CFB9628CA365A3E9387DBE421459536A83800738C90027E4E487938BBAE34C1F81CAAA7C8DB539B510BF4FABE3DF5EABA32AgFQ9K" TargetMode="External"/><Relationship Id="rId47" Type="http://schemas.openxmlformats.org/officeDocument/2006/relationships/hyperlink" Target="consultantplus://offline/ref=27CFB9628CA365A3E9387DBE421459536A83800738C90027E4E487938BBAE34C1F81CAA672D2B02CA448B04DB5FDDB44B7A128FBgBQ1K" TargetMode="External"/><Relationship Id="rId63" Type="http://schemas.openxmlformats.org/officeDocument/2006/relationships/hyperlink" Target="consultantplus://offline/ref=27CFB9628CA365A3E9387DBE421459536A83800738C90027E4E487938BBAE34C1F81CAAC76D2B02CA448B04DB5FDDB44B7A128FBgBQ1K" TargetMode="External"/><Relationship Id="rId68" Type="http://schemas.openxmlformats.org/officeDocument/2006/relationships/hyperlink" Target="consultantplus://offline/ref=27CFB9628CA365A3E9387DBE421459536A83800738C90027E4E487938BBAE34C1F81CAAE77D9E778E716E91EF1B6D642A9BD28FDAF725693g0QDK" TargetMode="External"/><Relationship Id="rId84" Type="http://schemas.openxmlformats.org/officeDocument/2006/relationships/hyperlink" Target="consultantplus://offline/ref=27CFB9628CA365A3E9387DBE421459536A83800738C90027E4E487938BBAE34C1F81CAAE77D9E079E916E91EF1B6D642A9BD28FDAF725693g0QDK" TargetMode="External"/><Relationship Id="rId89" Type="http://schemas.openxmlformats.org/officeDocument/2006/relationships/hyperlink" Target="consultantplus://offline/ref=27CFB9628CA365A3E9387DBE421459536A81890436C60027E4E487938BBAE34C0D8192A275D9FA7DE403BF4FB7gEQ3K" TargetMode="External"/><Relationship Id="rId112" Type="http://schemas.openxmlformats.org/officeDocument/2006/relationships/hyperlink" Target="consultantplus://offline/ref=27CFB9628CA365A3E9387DBE421459536A83880635C80027E4E487938BBAE34C1F81CAAC74D8EF29B159E842B7E3C540ADBD2AF9B3g7Q0K" TargetMode="External"/><Relationship Id="rId133" Type="http://schemas.openxmlformats.org/officeDocument/2006/relationships/hyperlink" Target="consultantplus://offline/ref=27CFB9628CA365A3E9387DBE421459536B87800634C70027E4E487938BBAE34C0D8192A275D9FA7DE403BF4FB7gEQ3K" TargetMode="External"/><Relationship Id="rId138" Type="http://schemas.openxmlformats.org/officeDocument/2006/relationships/hyperlink" Target="consultantplus://offline/ref=27CFB9628CA365A3E9387DBE421459536B87800634C70027E4E487938BBAE34C0D8192A275D9FA7DE403BF4FB7gEQ3K" TargetMode="External"/><Relationship Id="rId154" Type="http://schemas.openxmlformats.org/officeDocument/2006/relationships/hyperlink" Target="consultantplus://offline/ref=02FEE3256B91AD8525536CDE86B8212B8D52524198352686AF8D4801909E8523D05CC577A3FDEFF0D5CDB310E96424B0C43BF568EB64009Fh2Q5K" TargetMode="External"/><Relationship Id="rId159" Type="http://schemas.openxmlformats.org/officeDocument/2006/relationships/hyperlink" Target="consultantplus://offline/ref=02FEE3256B91AD8525536CDE86B8212B8D52524198352686AF8D4801909E8523D05CC577A3FDEFF0D9CDB310E96424B0C43BF568EB64009Fh2Q5K" TargetMode="External"/><Relationship Id="rId16" Type="http://schemas.openxmlformats.org/officeDocument/2006/relationships/hyperlink" Target="consultantplus://offline/ref=27CFB9628CA365A3E9387DBE421459536A83800738C90027E4E487938BBAE34C1F81CAAE77D9E47BE116E91EF1B6D642A9BD28FDAF725693g0QDK" TargetMode="External"/><Relationship Id="rId107" Type="http://schemas.openxmlformats.org/officeDocument/2006/relationships/hyperlink" Target="consultantplus://offline/ref=27CFB9628CA365A3E9387DBE421459536A83880635C80027E4E487938BBAE34C1F81CAAE72D9EF29B159E842B7E3C540ADBD2AF9B3g7Q0K" TargetMode="External"/><Relationship Id="rId11" Type="http://schemas.openxmlformats.org/officeDocument/2006/relationships/hyperlink" Target="consultantplus://offline/ref=27CFB9628CA365A3E9387DBE421459536A83800738C90027E4E487938BBAE34C1F81CAAE77D9E47EE516E91EF1B6D642A9BD28FDAF725693g0QDK" TargetMode="External"/><Relationship Id="rId32" Type="http://schemas.openxmlformats.org/officeDocument/2006/relationships/hyperlink" Target="consultantplus://offline/ref=27CFB9628CA365A3E9387DBE421459536A83800738C90027E4E487938BBAE34C1F81CAAE77D9E57DE116E91EF1B6D642A9BD28FDAF725693g0QDK" TargetMode="External"/><Relationship Id="rId37" Type="http://schemas.openxmlformats.org/officeDocument/2006/relationships/hyperlink" Target="consultantplus://offline/ref=27CFB9628CA365A3E9387DBE421459536A83800738C90027E4E487938BBAE34C1F81CAAE71DEEF29B159E842B7E3C540ADBD2AF9B3g7Q0K" TargetMode="External"/><Relationship Id="rId53" Type="http://schemas.openxmlformats.org/officeDocument/2006/relationships/hyperlink" Target="consultantplus://offline/ref=27CFB9628CA365A3E9387DBE421459536A83800738C90027E4E487938BBAE34C1F81CAAE72D2B02CA448B04DB5FDDB44B7A128FBgBQ1K" TargetMode="External"/><Relationship Id="rId58" Type="http://schemas.openxmlformats.org/officeDocument/2006/relationships/hyperlink" Target="consultantplus://offline/ref=27CFB9628CA365A3E9387DBE421459536A83800738C90027E4E487938BBAE34C1F81CAAB72D2B02CA448B04DB5FDDB44B7A128FBgBQ1K" TargetMode="External"/><Relationship Id="rId74" Type="http://schemas.openxmlformats.org/officeDocument/2006/relationships/hyperlink" Target="consultantplus://offline/ref=27CFB9628CA365A3E9387DBE421459536A83800738C90027E4E487938BBAE34C1F81CAAE77D9E075E116E91EF1B6D642A9BD28FDAF725693g0QDK" TargetMode="External"/><Relationship Id="rId79" Type="http://schemas.openxmlformats.org/officeDocument/2006/relationships/hyperlink" Target="consultantplus://offline/ref=27CFB9628CA365A3E9387DBE421459536A83800738C90027E4E487938BBAE34C1F81CAAD7FDAEF29B159E842B7E3C540ADBD2AF9B3g7Q0K" TargetMode="External"/><Relationship Id="rId102" Type="http://schemas.openxmlformats.org/officeDocument/2006/relationships/hyperlink" Target="consultantplus://offline/ref=27CFB9628CA365A3E9387DBE421459536B87800634C70027E4E487938BBAE34C0D8192A275D9FA7DE403BF4FB7gEQ3K" TargetMode="External"/><Relationship Id="rId123" Type="http://schemas.openxmlformats.org/officeDocument/2006/relationships/hyperlink" Target="consultantplus://offline/ref=27CFB9628CA365A3E9387DBE421459536A83880635C80027E4E487938BBAE34C1F81CAAB74DDEF29B159E842B7E3C540ADBD2AF9B3g7Q0K" TargetMode="External"/><Relationship Id="rId128" Type="http://schemas.openxmlformats.org/officeDocument/2006/relationships/hyperlink" Target="consultantplus://offline/ref=27CFB9628CA365A3E9387DBE421459536A83880635C80027E4E487938BBAE34C1F81CAAB73DEEF29B159E842B7E3C540ADBD2AF9B3g7Q0K" TargetMode="External"/><Relationship Id="rId144" Type="http://schemas.openxmlformats.org/officeDocument/2006/relationships/hyperlink" Target="consultantplus://offline/ref=27CFB9628CA365A3E9387DBE421459536A81890E39C10027E4E487938BBAE34C1F81CAAE70D2B02CA448B04DB5FDDB44B7A128FBgBQ1K" TargetMode="External"/><Relationship Id="rId149" Type="http://schemas.openxmlformats.org/officeDocument/2006/relationships/hyperlink" Target="consultantplus://offline/ref=02FEE3256B91AD8525536CDE86B8212B8D52524198352686AF8D4801909E8523D05CC577A3FDEFF7DCCDB310E96424B0C43BF568EB64009Fh2Q5K" TargetMode="External"/><Relationship Id="rId5" Type="http://schemas.openxmlformats.org/officeDocument/2006/relationships/hyperlink" Target="consultantplus://offline/ref=27CFB9628CA365A3E9387DBE421459536A83800738C90027E4E487938BBAE34C0D8192A275D9FA7DE403BF4FB7gEQ3K" TargetMode="External"/><Relationship Id="rId90" Type="http://schemas.openxmlformats.org/officeDocument/2006/relationships/hyperlink" Target="consultantplus://offline/ref=27CFB9628CA365A3E9387DBE421459536A81890436C60027E4E487938BBAE34C1F81CAAD75DFE076B44CF91AB8E1DB5EA9A736FBB172g5Q6K" TargetMode="External"/><Relationship Id="rId95" Type="http://schemas.openxmlformats.org/officeDocument/2006/relationships/hyperlink" Target="consultantplus://offline/ref=27CFB9628CA365A3E9387DBE421459536A81890436C60027E4E487938BBAE34C1F81CAAA75DFE276B44CF91AB8E1DB5EA9A736FBB172g5Q6K" TargetMode="External"/><Relationship Id="rId160" Type="http://schemas.openxmlformats.org/officeDocument/2006/relationships/fontTable" Target="fontTable.xml"/><Relationship Id="rId22" Type="http://schemas.openxmlformats.org/officeDocument/2006/relationships/hyperlink" Target="consultantplus://offline/ref=27CFB9628CA365A3E9387DBE421459536A83800738C90027E4E487938BBAE34C1F81CAAE7C8DB539B510BF4FABE3DF5EABA32AgFQ9K" TargetMode="External"/><Relationship Id="rId27" Type="http://schemas.openxmlformats.org/officeDocument/2006/relationships/hyperlink" Target="consultantplus://offline/ref=27CFB9628CA365A3E9387DBE421459536A83800738C90027E4E487938BBAE34C1F81CAAE77D9E474E116E91EF1B6D642A9BD28FDAF725693g0QDK" TargetMode="External"/><Relationship Id="rId43" Type="http://schemas.openxmlformats.org/officeDocument/2006/relationships/hyperlink" Target="consultantplus://offline/ref=27CFB9628CA365A3E9387DBE421459536A83800738C90027E4E487938BBAE34C1F81CAAE73D1EF29B159E842B7E3C540ADBD2AF9B3g7Q0K" TargetMode="External"/><Relationship Id="rId48" Type="http://schemas.openxmlformats.org/officeDocument/2006/relationships/hyperlink" Target="consultantplus://offline/ref=27CFB9628CA365A3E9387DBE421459536A83800738C90027E4E487938BBAE34C1F81CAAE77D9E575E216E91EF1B6D642A9BD28FDAF725693g0QDK" TargetMode="External"/><Relationship Id="rId64" Type="http://schemas.openxmlformats.org/officeDocument/2006/relationships/hyperlink" Target="consultantplus://offline/ref=27CFB9628CA365A3E9387DBE421459536A83800738C90027E4E487938BBAE34C1F81CAAE77D9E77CE316E91EF1B6D642A9BD28FDAF725693g0QDK" TargetMode="External"/><Relationship Id="rId69" Type="http://schemas.openxmlformats.org/officeDocument/2006/relationships/hyperlink" Target="consultantplus://offline/ref=27CFB9628CA365A3E9387DBE421459536A83800738C90027E4E487938BBAE34C1F81CAAE77D9E77AE416E91EF1B6D642A9BD28FDAF725693g0QDK" TargetMode="External"/><Relationship Id="rId113" Type="http://schemas.openxmlformats.org/officeDocument/2006/relationships/hyperlink" Target="consultantplus://offline/ref=27CFB9628CA365A3E9387DBE421459536A83880635C80027E4E487938BBAE34C1F81CAAC74DBEF29B159E842B7E3C540ADBD2AF9B3g7Q0K" TargetMode="External"/><Relationship Id="rId118" Type="http://schemas.openxmlformats.org/officeDocument/2006/relationships/hyperlink" Target="consultantplus://offline/ref=27CFB9628CA365A3E9387DBE421459536A83880635C80027E4E487938BBAE34C1F81CAAC72DDEF29B159E842B7E3C540ADBD2AF9B3g7Q0K" TargetMode="External"/><Relationship Id="rId134" Type="http://schemas.openxmlformats.org/officeDocument/2006/relationships/hyperlink" Target="consultantplus://offline/ref=27CFB9628CA365A3E9387DBE421459536B87800634C70027E4E487938BBAE34C0D8192A275D9FA7DE403BF4FB7gEQ3K" TargetMode="External"/><Relationship Id="rId139" Type="http://schemas.openxmlformats.org/officeDocument/2006/relationships/hyperlink" Target="consultantplus://offline/ref=27CFB9628CA365A3E9387DBE421459536A83890E31C20027E4E487938BBAE34C1F81CAAE77D9E27DE816E91EF1B6D642A9BD28FDAF725693g0QDK" TargetMode="External"/><Relationship Id="rId80" Type="http://schemas.openxmlformats.org/officeDocument/2006/relationships/hyperlink" Target="consultantplus://offline/ref=27CFB9628CA365A3E9387DBE421459536A83800738C90027E4E487938BBAE34C1F81CAAD76DDEF29B159E842B7E3C540ADBD2AF9B3g7Q0K" TargetMode="External"/><Relationship Id="rId85" Type="http://schemas.openxmlformats.org/officeDocument/2006/relationships/hyperlink" Target="consultantplus://offline/ref=27CFB9628CA365A3E9387DBE421459536A81890E37C50027E4E487938BBAE34C1F81CAAE77D9E47EE216E91EF1B6D642A9BD28FDAF725693g0QDK" TargetMode="External"/><Relationship Id="rId150" Type="http://schemas.openxmlformats.org/officeDocument/2006/relationships/hyperlink" Target="consultantplus://offline/ref=02FEE3256B91AD8525536CDE86B8212B8D52524198352686AF8D4801909E8523D05CC577A3FDEBF7D5CDB310E96424B0C43BF568EB64009Fh2Q5K" TargetMode="External"/><Relationship Id="rId155" Type="http://schemas.openxmlformats.org/officeDocument/2006/relationships/hyperlink" Target="consultantplus://offline/ref=02FEE3256B91AD8525536CDE86B8212B8D52524198352686AF8D4801909E8523D05CC577A3FDEFFED9CDB310E96424B0C43BF568EB64009Fh2Q5K" TargetMode="External"/><Relationship Id="rId12" Type="http://schemas.openxmlformats.org/officeDocument/2006/relationships/hyperlink" Target="consultantplus://offline/ref=27CFB9628CA365A3E9387DBE421459536A83800738C90027E4E487938BBAE34C1F81CAAE77D9E47CE116E91EF1B6D642A9BD28FDAF725693g0QDK" TargetMode="External"/><Relationship Id="rId17" Type="http://schemas.openxmlformats.org/officeDocument/2006/relationships/hyperlink" Target="consultantplus://offline/ref=27CFB9628CA365A3E9387DBE421459536A83800738C90027E4E487938BBAE34C1F81CAAB76D2B02CA448B04DB5FDDB44B7A128FBgBQ1K" TargetMode="External"/><Relationship Id="rId33" Type="http://schemas.openxmlformats.org/officeDocument/2006/relationships/hyperlink" Target="consultantplus://offline/ref=27CFB9628CA365A3E9387DBE421459536A83800738C90027E4E487938BBAE34C1F81CAAE77D9E57DE616E91EF1B6D642A9BD28FDAF725693g0QDK" TargetMode="External"/><Relationship Id="rId38" Type="http://schemas.openxmlformats.org/officeDocument/2006/relationships/hyperlink" Target="consultantplus://offline/ref=27CFB9628CA365A3E9387DBE421459536A83800738C90027E4E487938BBAE34C1F81CAAD74D1EF29B159E842B7E3C540ADBD2AF9B3g7Q0K" TargetMode="External"/><Relationship Id="rId59" Type="http://schemas.openxmlformats.org/officeDocument/2006/relationships/hyperlink" Target="consultantplus://offline/ref=27CFB9628CA365A3E9387DBE421459536A83800738C90027E4E487938BBAE34C1F81CAAE71D8EF29B159E842B7E3C540ADBD2AF9B3g7Q0K" TargetMode="External"/><Relationship Id="rId103" Type="http://schemas.openxmlformats.org/officeDocument/2006/relationships/hyperlink" Target="consultantplus://offline/ref=27CFB9628CA365A3E9387DBE421459536A81890435C30027E4E487938BBAE34C1F81CAAE77D9E57BE716E91EF1B6D642A9BD28FDAF725693g0QDK" TargetMode="External"/><Relationship Id="rId108" Type="http://schemas.openxmlformats.org/officeDocument/2006/relationships/hyperlink" Target="consultantplus://offline/ref=27CFB9628CA365A3E9387DBE421459536A83880635C80027E4E487938BBAE34C1F81CAAD75DBEF29B159E842B7E3C540ADBD2AF9B3g7Q0K" TargetMode="External"/><Relationship Id="rId124" Type="http://schemas.openxmlformats.org/officeDocument/2006/relationships/hyperlink" Target="consultantplus://offline/ref=27CFB9628CA365A3E9387DBE421459536A83880635C80027E4E487938BBAE34C1F81CAAB74DDEF29B159E842B7E3C540ADBD2AF9B3g7Q0K" TargetMode="External"/><Relationship Id="rId129" Type="http://schemas.openxmlformats.org/officeDocument/2006/relationships/hyperlink" Target="consultantplus://offline/ref=27CFB9628CA365A3E9387DBE421459536A83880635C80027E4E487938BBAE34C1F81CAAB73D1EF29B159E842B7E3C540ADBD2AF9B3g7Q0K" TargetMode="External"/><Relationship Id="rId20" Type="http://schemas.openxmlformats.org/officeDocument/2006/relationships/hyperlink" Target="consultantplus://offline/ref=27CFB9628CA365A3E9387DBE421459536A83800738C90027E4E487938BBAE34C1F81CAAE77D9E47BE116E91EF1B6D642A9BD28FDAF725693g0QDK" TargetMode="External"/><Relationship Id="rId41" Type="http://schemas.openxmlformats.org/officeDocument/2006/relationships/hyperlink" Target="consultantplus://offline/ref=27CFB9628CA365A3E9387DBE421459536A83800738C90027E4E487938BBAE34C1F81CAAE77D9E579E616E91EF1B6D642A9BD28FDAF725693g0QDK" TargetMode="External"/><Relationship Id="rId54" Type="http://schemas.openxmlformats.org/officeDocument/2006/relationships/hyperlink" Target="consultantplus://offline/ref=27CFB9628CA365A3E9387DBE421459536A83800738C90027E4E487938BBAE34C1F81CAAE71D2B02CA448B04DB5FDDB44B7A128FBgBQ1K" TargetMode="External"/><Relationship Id="rId62" Type="http://schemas.openxmlformats.org/officeDocument/2006/relationships/hyperlink" Target="consultantplus://offline/ref=27CFB9628CA365A3E9387DBE421459536A83800738C90027E4E487938BBAE34C1F81CAAE77D9E678E516E91EF1B6D642A9BD28FDAF725693g0QDK" TargetMode="External"/><Relationship Id="rId70" Type="http://schemas.openxmlformats.org/officeDocument/2006/relationships/hyperlink" Target="consultantplus://offline/ref=27CFB9628CA365A3E9387DBE421459536A83800738C90027E4E487938BBAE34C1F81CAA876D2B02CA448B04DB5FDDB44B7A128FBgBQ1K" TargetMode="External"/><Relationship Id="rId75" Type="http://schemas.openxmlformats.org/officeDocument/2006/relationships/hyperlink" Target="consultantplus://offline/ref=27CFB9628CA365A3E9387DBE421459536A83800738C90027E4E487938BBAE34C1F81CAAE77D9E075E216E91EF1B6D642A9BD28FDAF725693g0QDK" TargetMode="External"/><Relationship Id="rId83" Type="http://schemas.openxmlformats.org/officeDocument/2006/relationships/hyperlink" Target="consultantplus://offline/ref=27CFB9628CA365A3E9387DBE421459536B808D0136C10027E4E487938BBAE34C1F81CAAD71DEE276B44CF91AB8E1DB5EA9A736FBB172g5Q6K" TargetMode="External"/><Relationship Id="rId88" Type="http://schemas.openxmlformats.org/officeDocument/2006/relationships/hyperlink" Target="consultantplus://offline/ref=27CFB9628CA365A3E9387DBE421459536B87800634C70027E4E487938BBAE34C0D8192A275D9FA7DE403BF4FB7gEQ3K" TargetMode="External"/><Relationship Id="rId91" Type="http://schemas.openxmlformats.org/officeDocument/2006/relationships/hyperlink" Target="consultantplus://offline/ref=27CFB9628CA365A3E9387DBE421459536A81890436C60027E4E487938BBAE34C1F81CAAD75DFE076B44CF91AB8E1DB5EA9A736FBB172g5Q6K" TargetMode="External"/><Relationship Id="rId96" Type="http://schemas.openxmlformats.org/officeDocument/2006/relationships/hyperlink" Target="consultantplus://offline/ref=27CFB9628CA365A3E9387DBE421459536B87800634C70027E4E487938BBAE34C0D8192A275D9FA7DE403BF4FB7gEQ3K" TargetMode="External"/><Relationship Id="rId111" Type="http://schemas.openxmlformats.org/officeDocument/2006/relationships/hyperlink" Target="consultantplus://offline/ref=27CFB9628CA365A3E9387DBE421459536A83880635C80027E4E487938BBAE34C1F81CAAC74D9EF29B159E842B7E3C540ADBD2AF9B3g7Q0K" TargetMode="External"/><Relationship Id="rId132" Type="http://schemas.openxmlformats.org/officeDocument/2006/relationships/hyperlink" Target="consultantplus://offline/ref=27CFB9628CA365A3E9387DBE421459536B87800634C70027E4E487938BBAE34C0D8192A275D9FA7DE403BF4FB7gEQ3K" TargetMode="External"/><Relationship Id="rId140" Type="http://schemas.openxmlformats.org/officeDocument/2006/relationships/hyperlink" Target="consultantplus://offline/ref=27CFB9628CA365A3E9387DBE421459536B87800634C70027E4E487938BBAE34C0D8192A275D9FA7DE403BF4FB7gEQ3K" TargetMode="External"/><Relationship Id="rId145" Type="http://schemas.openxmlformats.org/officeDocument/2006/relationships/hyperlink" Target="consultantplus://offline/ref=27CFB9628CA365A3E9387DBE421459536A81890E39C10027E4E487938BBAE34C1F81CAA677D2B02CA448B04DB5FDDB44B7A128FBgBQ1K" TargetMode="External"/><Relationship Id="rId153" Type="http://schemas.openxmlformats.org/officeDocument/2006/relationships/hyperlink" Target="consultantplus://offline/ref=02FEE3256B91AD8525536CDE86B8212B8D52524198352686AF8D4801909E8523D05CC572A4F6B9A79893EA43AD2F29B6DA27F56EhFQ5K"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CFB9628CA365A3E9387DBE421459536A83800738C90027E4E487938BBAE34C1F81CAAE77D9E47CE116E91EF1B6D642A9BD28FDAF725693g0QDK" TargetMode="External"/><Relationship Id="rId15" Type="http://schemas.openxmlformats.org/officeDocument/2006/relationships/hyperlink" Target="consultantplus://offline/ref=27CFB9628CA365A3E9387DBE421459536A83800738C90027E4E487938BBAE34C1F81CAAE77D9E47BE016E91EF1B6D642A9BD28FDAF725693g0QDK" TargetMode="External"/><Relationship Id="rId23" Type="http://schemas.openxmlformats.org/officeDocument/2006/relationships/hyperlink" Target="consultantplus://offline/ref=27CFB9628CA365A3E9387DBE421459536A83800738C90027E4E487938BBAE34C1F81CAAD75D1EF29B159E842B7E3C540ADBD2AF9B3g7Q0K" TargetMode="External"/><Relationship Id="rId28" Type="http://schemas.openxmlformats.org/officeDocument/2006/relationships/hyperlink" Target="consultantplus://offline/ref=27CFB9628CA365A3E9387DBE421459536A83800738C90027E4E487938BBAE34C1F81CAAD74DBEF29B159E842B7E3C540ADBD2AF9B3g7Q0K" TargetMode="External"/><Relationship Id="rId36" Type="http://schemas.openxmlformats.org/officeDocument/2006/relationships/hyperlink" Target="consultantplus://offline/ref=27CFB9628CA365A3E9387DBE421459536A83800738C90027E4E487938BBAE34C1F81CAAE77D9E57CE416E91EF1B6D642A9BD28FDAF725693g0QDK" TargetMode="External"/><Relationship Id="rId49" Type="http://schemas.openxmlformats.org/officeDocument/2006/relationships/hyperlink" Target="consultantplus://offline/ref=27CFB9628CA365A3E9387DBE421459536A83800738C90027E4E487938BBAE34C1F81CAAE76D1EF29B159E842B7E3C540ADBD2AF9B3g7Q0K" TargetMode="External"/><Relationship Id="rId57" Type="http://schemas.openxmlformats.org/officeDocument/2006/relationships/hyperlink" Target="consultantplus://offline/ref=27CFB9628CA365A3E9387DBE421459536A83800738C90027E4E487938BBAE34C1F81CAAB73D2B02CA448B04DB5FDDB44B7A128FBgBQ1K" TargetMode="External"/><Relationship Id="rId106" Type="http://schemas.openxmlformats.org/officeDocument/2006/relationships/hyperlink" Target="consultantplus://offline/ref=27CFB9628CA365A3E9387DBE421459536A83880635C80027E4E487938BBAE34C0D8192A275D9FA7DE403BF4FB7gEQ3K" TargetMode="External"/><Relationship Id="rId114" Type="http://schemas.openxmlformats.org/officeDocument/2006/relationships/hyperlink" Target="consultantplus://offline/ref=27CFB9628CA365A3E9387DBE421459536A83880635C80027E4E487938BBAE34C1F81CAAC74DAEF29B159E842B7E3C540ADBD2AF9B3g7Q0K" TargetMode="External"/><Relationship Id="rId119" Type="http://schemas.openxmlformats.org/officeDocument/2006/relationships/hyperlink" Target="consultantplus://offline/ref=27CFB9628CA365A3E9387DBE421459536A83880635C80027E4E487938BBAE34C1F81CAAC72DEEF29B159E842B7E3C540ADBD2AF9B3g7Q0K" TargetMode="External"/><Relationship Id="rId127" Type="http://schemas.openxmlformats.org/officeDocument/2006/relationships/hyperlink" Target="consultantplus://offline/ref=27CFB9628CA365A3E9387DBE421459536A83880635C80027E4E487938BBAE34C1F81CAAB73DFEF29B159E842B7E3C540ADBD2AF9B3g7Q0K" TargetMode="External"/><Relationship Id="rId10" Type="http://schemas.openxmlformats.org/officeDocument/2006/relationships/hyperlink" Target="consultantplus://offline/ref=27CFB9628CA365A3E9387DBE421459536A83800738C90027E4E487938BBAE34C1F81CAAE77D9E47EE216E91EF1B6D642A9BD28FDAF725693g0QDK" TargetMode="External"/><Relationship Id="rId31" Type="http://schemas.openxmlformats.org/officeDocument/2006/relationships/hyperlink" Target="consultantplus://offline/ref=27CFB9628CA365A3E9387DBE421459536A83800738C90027E4E487938BBAE34C1F81CAAD74DAEF29B159E842B7E3C540ADBD2AF9B3g7Q0K" TargetMode="External"/><Relationship Id="rId44" Type="http://schemas.openxmlformats.org/officeDocument/2006/relationships/hyperlink" Target="consultantplus://offline/ref=27CFB9628CA365A3E9387DBE421459536A83800738C90027E4E487938BBAE34C1F81CAAE73D0EF29B159E842B7E3C540ADBD2AF9B3g7Q0K" TargetMode="External"/><Relationship Id="rId52" Type="http://schemas.openxmlformats.org/officeDocument/2006/relationships/hyperlink" Target="consultantplus://offline/ref=27CFB9628CA365A3E9387DBE421459536A83800738C90027E4E487938BBAE34C1F81CAAE77D9E574E116E91EF1B6D642A9BD28FDAF725693g0QDK" TargetMode="External"/><Relationship Id="rId60" Type="http://schemas.openxmlformats.org/officeDocument/2006/relationships/hyperlink" Target="consultantplus://offline/ref=27CFB9628CA365A3E9387DBE421459536A83800738C90027E4E487938BBAE34C1F81CAAE77D9E67CE516E91EF1B6D642A9BD28FDAF725693g0QDK" TargetMode="External"/><Relationship Id="rId65" Type="http://schemas.openxmlformats.org/officeDocument/2006/relationships/hyperlink" Target="consultantplus://offline/ref=27CFB9628CA365A3E9387DBE421459536A83800738C90027E4E487938BBAE34C1F81CAAD70DCEF29B159E842B7E3C540ADBD2AF9B3g7Q0K" TargetMode="External"/><Relationship Id="rId73" Type="http://schemas.openxmlformats.org/officeDocument/2006/relationships/hyperlink" Target="consultantplus://offline/ref=27CFB9628CA365A3E9387DBE421459536A83800738C90027E4E487938BBAE34C1F81CAAE77D9E07AE616E91EF1B6D642A9BD28FDAF725693g0QDK" TargetMode="External"/><Relationship Id="rId78" Type="http://schemas.openxmlformats.org/officeDocument/2006/relationships/hyperlink" Target="consultantplus://offline/ref=27CFB9628CA365A3E9387DBE421459536A83800738C90027E4E487938BBAE34C1F81CAAE77D9E17EE216E91EF1B6D642A9BD28FDAF725693g0QDK" TargetMode="External"/><Relationship Id="rId81" Type="http://schemas.openxmlformats.org/officeDocument/2006/relationships/hyperlink" Target="consultantplus://offline/ref=27CFB9628CA365A3E9387DBE421459536A83800738C90027E4E487938BBAE34C1F81CAAD76DEEF29B159E842B7E3C540ADBD2AF9B3g7Q0K" TargetMode="External"/><Relationship Id="rId86" Type="http://schemas.openxmlformats.org/officeDocument/2006/relationships/hyperlink" Target="consultantplus://offline/ref=27CFB9628CA365A3E9387DBE421459536B87800634C70027E4E487938BBAE34C0D8192A275D9FA7DE403BF4FB7gEQ3K" TargetMode="External"/><Relationship Id="rId94" Type="http://schemas.openxmlformats.org/officeDocument/2006/relationships/hyperlink" Target="consultantplus://offline/ref=27CFB9628CA365A3E9387DBE421459536A81890436C60027E4E487938BBAE34C1F81CAAA75DFE276B44CF91AB8E1DB5EA9A736FBB172g5Q6K" TargetMode="External"/><Relationship Id="rId99" Type="http://schemas.openxmlformats.org/officeDocument/2006/relationships/hyperlink" Target="consultantplus://offline/ref=27CFB9628CA365A3E9387DBE421459536A81890436C60027E4E487938BBAE34C1F81CAA874DEE176B44CF91AB8E1DB5EA9A736FBB172g5Q6K" TargetMode="External"/><Relationship Id="rId101" Type="http://schemas.openxmlformats.org/officeDocument/2006/relationships/hyperlink" Target="consultantplus://offline/ref=27CFB9628CA365A3E9387DBE421459536A81890435C30027E4E487938BBAE34C1F81CAAB75DFEF29B159E842B7E3C540ADBD2AF9B3g7Q0K" TargetMode="External"/><Relationship Id="rId122" Type="http://schemas.openxmlformats.org/officeDocument/2006/relationships/hyperlink" Target="consultantplus://offline/ref=27CFB9628CA365A3E9387DBE421459536A83880635C80027E4E487938BBAE34C1F81CAAC71DAEF29B159E842B7E3C540ADBD2AF9B3g7Q0K" TargetMode="External"/><Relationship Id="rId130" Type="http://schemas.openxmlformats.org/officeDocument/2006/relationships/hyperlink" Target="consultantplus://offline/ref=27CFB9628CA365A3E9387DBE421459536A83880635C80027E4E487938BBAE34C0D8192A275D9FA7DE403BF4FB7gEQ3K" TargetMode="External"/><Relationship Id="rId135" Type="http://schemas.openxmlformats.org/officeDocument/2006/relationships/hyperlink" Target="consultantplus://offline/ref=27CFB9628CA365A3E9387DBE421459536A83890E31C20027E4E487938BBAE34C0D8192A275D9FA7DE403BF4FB7gEQ3K" TargetMode="External"/><Relationship Id="rId143" Type="http://schemas.openxmlformats.org/officeDocument/2006/relationships/hyperlink" Target="consultantplus://offline/ref=27CFB9628CA365A3E9387DBE421459536A81890E39C10027E4E487938BBAE34C1F81CAAE77D9E579E916E91EF1B6D642A9BD28FDAF725693g0QDK" TargetMode="External"/><Relationship Id="rId148" Type="http://schemas.openxmlformats.org/officeDocument/2006/relationships/hyperlink" Target="consultantplus://offline/ref=02FEE3256B91AD8525536CDE86B8212B8D52524198352686AF8D4801909E8523D05CC577A6F6B9A79893EA43AD2F29B6DA27F56EhFQ5K" TargetMode="External"/><Relationship Id="rId151" Type="http://schemas.openxmlformats.org/officeDocument/2006/relationships/hyperlink" Target="consultantplus://offline/ref=02FEE3256B91AD8525536CDE86B8212B8D52524198352686AF8D4801909E8523D05CC574AAF6B9A79893EA43AD2F29B6DA27F56EhFQ5K" TargetMode="External"/><Relationship Id="rId156" Type="http://schemas.openxmlformats.org/officeDocument/2006/relationships/hyperlink" Target="consultantplus://offline/ref=02FEE3256B91AD8525536CDE86B8212B8D52524198352686AF8D4801909E8523D05CC577A3FDEBF4D4CDB310E96424B0C43BF568EB64009Fh2Q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CFB9628CA365A3E9387DBE421459536A83800738C90027E4E487938BBAE34C1F81CAAE77D9E47EE116E91EF1B6D642A9BD28FDAF725693g0QDK" TargetMode="External"/><Relationship Id="rId13" Type="http://schemas.openxmlformats.org/officeDocument/2006/relationships/hyperlink" Target="consultantplus://offline/ref=27CFB9628CA365A3E9387DBE421459536A83800738C90027E4E487938BBAE34C1F81CAAE77D9E479E316E91EF1B6D642A9BD28FDAF725693g0QDK" TargetMode="External"/><Relationship Id="rId18" Type="http://schemas.openxmlformats.org/officeDocument/2006/relationships/hyperlink" Target="consultantplus://offline/ref=27CFB9628CA365A3E9387DBE421459536A83800738C90027E4E487938BBAE34C1F81CAAE77D9E47BE116E91EF1B6D642A9BD28FDAF725693g0QDK" TargetMode="External"/><Relationship Id="rId39" Type="http://schemas.openxmlformats.org/officeDocument/2006/relationships/hyperlink" Target="consultantplus://offline/ref=27CFB9628CA365A3E9387DBE421459536A83800738C90027E4E487938BBAE34C1F81CAAE77D9E07BE416E91EF1B6D642A9BD28FDAF725693g0QDK" TargetMode="External"/><Relationship Id="rId109" Type="http://schemas.openxmlformats.org/officeDocument/2006/relationships/hyperlink" Target="consultantplus://offline/ref=27CFB9628CA365A3E9387DBE421459536A83880635C80027E4E487938BBAE34C1F81CAAD7ED8EF29B159E842B7E3C540ADBD2AF9B3g7Q0K" TargetMode="External"/><Relationship Id="rId34" Type="http://schemas.openxmlformats.org/officeDocument/2006/relationships/hyperlink" Target="consultantplus://offline/ref=27CFB9628CA365A3E9387DBE421459536A83800738C90027E4E487938BBAE34C1F81CAAE71DEEF29B159E842B7E3C540ADBD2AF9B3g7Q0K" TargetMode="External"/><Relationship Id="rId50" Type="http://schemas.openxmlformats.org/officeDocument/2006/relationships/hyperlink" Target="consultantplus://offline/ref=27CFB9628CA365A3E9387DBE421459536A83800738C90027E4E487938BBAE34C1F81CAAE75D9EF29B159E842B7E3C540ADBD2AF9B3g7Q0K" TargetMode="External"/><Relationship Id="rId55" Type="http://schemas.openxmlformats.org/officeDocument/2006/relationships/hyperlink" Target="consultantplus://offline/ref=27CFB9628CA365A3E9387DBE421459536A83800738C90027E4E487938BBAE34C1F81CAAD72D8EF29B159E842B7E3C540ADBD2AF9B3g7Q0K" TargetMode="External"/><Relationship Id="rId76" Type="http://schemas.openxmlformats.org/officeDocument/2006/relationships/hyperlink" Target="consultantplus://offline/ref=27CFB9628CA365A3E9387DBE421459536A83800738C90027E4E487938BBAE34C1F81CAAE77D9E07AE616E91EF1B6D642A9BD28FDAF725693g0QDK" TargetMode="External"/><Relationship Id="rId97" Type="http://schemas.openxmlformats.org/officeDocument/2006/relationships/hyperlink" Target="consultantplus://offline/ref=27CFB9628CA365A3E9387DBE421459536A81890436C60027E4E487938BBAE34C1F81CAAD74DBE276B44CF91AB8E1DB5EA9A736FBB172g5Q6K" TargetMode="External"/><Relationship Id="rId104" Type="http://schemas.openxmlformats.org/officeDocument/2006/relationships/hyperlink" Target="consultantplus://offline/ref=27CFB9628CA365A3E9387DBE421459536B87800634C70027E4E487938BBAE34C0D8192A275D9FA7DE403BF4FB7gEQ3K" TargetMode="External"/><Relationship Id="rId120" Type="http://schemas.openxmlformats.org/officeDocument/2006/relationships/hyperlink" Target="consultantplus://offline/ref=27CFB9628CA365A3E9387DBE421459536A83880635C80027E4E487938BBAE34C1F81CAAC72DDEF29B159E842B7E3C540ADBD2AF9B3g7Q0K" TargetMode="External"/><Relationship Id="rId125" Type="http://schemas.openxmlformats.org/officeDocument/2006/relationships/hyperlink" Target="consultantplus://offline/ref=27CFB9628CA365A3E9387DBE421459536A83880635C80027E4E487938BBAE34C1F81CAAB73D8EF29B159E842B7E3C540ADBD2AF9B3g7Q0K" TargetMode="External"/><Relationship Id="rId141" Type="http://schemas.openxmlformats.org/officeDocument/2006/relationships/hyperlink" Target="consultantplus://offline/ref=27CFB9628CA365A3E9387DBE421459536A81890E39C10027E4E487938BBAE34C1F81CAAE77D9E579E116E91EF1B6D642A9BD28FDAF725693g0QDK" TargetMode="External"/><Relationship Id="rId146" Type="http://schemas.openxmlformats.org/officeDocument/2006/relationships/hyperlink" Target="consultantplus://offline/ref=27CFB9628CA365A3E9387DBE421459536B87800634C70027E4E487938BBAE34C1F81CAAE77D9E37EE916E91EF1B6D642A9BD28FDAF725693g0QDK" TargetMode="External"/><Relationship Id="rId7" Type="http://schemas.openxmlformats.org/officeDocument/2006/relationships/hyperlink" Target="consultantplus://offline/ref=27CFB9628CA365A3E9387DBE421459536A83800738C90027E4E487938BBAE34C1F81CAA874D2B02CA448B04DB5FDDB44B7A128FBgBQ1K" TargetMode="External"/><Relationship Id="rId71" Type="http://schemas.openxmlformats.org/officeDocument/2006/relationships/hyperlink" Target="consultantplus://offline/ref=27CFB9628CA365A3E9387DBE421459536A83800738C90027E4E487938BBAE34C0D8192A275D9FA7DE403BF4FB7gEQ3K" TargetMode="External"/><Relationship Id="rId92" Type="http://schemas.openxmlformats.org/officeDocument/2006/relationships/hyperlink" Target="consultantplus://offline/ref=27CFB9628CA365A3E9387DBE421459536A81890436C60027E4E487938BBAE34C1F81CAAD75DFE176B44CF91AB8E1DB5EA9A736FBB172g5Q6K" TargetMode="External"/><Relationship Id="rId2" Type="http://schemas.openxmlformats.org/officeDocument/2006/relationships/settings" Target="settings.xml"/><Relationship Id="rId29" Type="http://schemas.openxmlformats.org/officeDocument/2006/relationships/hyperlink" Target="consultantplus://offline/ref=27CFB9628CA365A3E9387DBE421459536A83800738C90027E4E487938BBAE34C0D8192A275D9FA7DE403BF4FB7gEQ3K" TargetMode="External"/><Relationship Id="rId24" Type="http://schemas.openxmlformats.org/officeDocument/2006/relationships/hyperlink" Target="consultantplus://offline/ref=27CFB9628CA365A3E9387DBE421459536A83800738C90027E4E487938BBAE34C1F81CAAD75D0EF29B159E842B7E3C540ADBD2AF9B3g7Q0K" TargetMode="External"/><Relationship Id="rId40" Type="http://schemas.openxmlformats.org/officeDocument/2006/relationships/hyperlink" Target="consultantplus://offline/ref=27CFB9628CA365A3E9387DBE421459536A83800738C90027E4E487938BBAE34C1F81CAAE77D9E579E016E91EF1B6D642A9BD28FDAF725693g0QDK" TargetMode="External"/><Relationship Id="rId45" Type="http://schemas.openxmlformats.org/officeDocument/2006/relationships/hyperlink" Target="consultantplus://offline/ref=27CFB9628CA365A3E9387DBE421459536A83800738C90027E4E487938BBAE34C1F81CAAE72DEEF29B159E842B7E3C540ADBD2AF9B3g7Q0K" TargetMode="External"/><Relationship Id="rId66" Type="http://schemas.openxmlformats.org/officeDocument/2006/relationships/hyperlink" Target="consultantplus://offline/ref=27CFB9628CA365A3E9387DBE421459536A83800738C90027E4E487938BBAE34C1F81CAAD72DCEF29B159E842B7E3C540ADBD2AF9B3g7Q0K" TargetMode="External"/><Relationship Id="rId87" Type="http://schemas.openxmlformats.org/officeDocument/2006/relationships/hyperlink" Target="consultantplus://offline/ref=27CFB9628CA365A3E9387DBE421459536A82890733C80027E4E487938BBAE34C1F81CAAE74D9EF29B159E842B7E3C540ADBD2AF9B3g7Q0K" TargetMode="External"/><Relationship Id="rId110" Type="http://schemas.openxmlformats.org/officeDocument/2006/relationships/hyperlink" Target="consultantplus://offline/ref=27CFB9628CA365A3E9387DBE421459536A83880635C80027E4E487938BBAE34C1F81CAAC76DEEF29B159E842B7E3C540ADBD2AF9B3g7Q0K" TargetMode="External"/><Relationship Id="rId115" Type="http://schemas.openxmlformats.org/officeDocument/2006/relationships/hyperlink" Target="consultantplus://offline/ref=27CFB9628CA365A3E9387DBE421459536A83880635C80027E4E487938BBAE34C1F81CAAC74DEEF29B159E842B7E3C540ADBD2AF9B3g7Q0K" TargetMode="External"/><Relationship Id="rId131" Type="http://schemas.openxmlformats.org/officeDocument/2006/relationships/hyperlink" Target="consultantplus://offline/ref=27CFB9628CA365A3E9387DBE421459536B87800634C70027E4E487938BBAE34C0D8192A275D9FA7DE403BF4FB7gEQ3K" TargetMode="External"/><Relationship Id="rId136" Type="http://schemas.openxmlformats.org/officeDocument/2006/relationships/hyperlink" Target="consultantplus://offline/ref=27CFB9628CA365A3E9387DBE421459536A83890E31C20027E4E487938BBAE34C1F81CAAE77D9E474E216E91EF1B6D642A9BD28FDAF725693g0QDK" TargetMode="External"/><Relationship Id="rId157" Type="http://schemas.openxmlformats.org/officeDocument/2006/relationships/hyperlink" Target="consultantplus://offline/ref=02FEE3256B91AD8525536CDE86B8212B8D52524198352686AF8D4801909E8523D05CC577A3FDECFFD4CDB310E96424B0C43BF568EB64009Fh2Q5K" TargetMode="External"/><Relationship Id="rId61" Type="http://schemas.openxmlformats.org/officeDocument/2006/relationships/hyperlink" Target="consultantplus://offline/ref=27CFB9628CA365A3E9387DBE421459536A83800738C90027E4E487938BBAE34C1F81CAAE77D9E67CE616E91EF1B6D642A9BD28FDAF725693g0QDK" TargetMode="External"/><Relationship Id="rId82" Type="http://schemas.openxmlformats.org/officeDocument/2006/relationships/hyperlink" Target="consultantplus://offline/ref=27CFB9628CA365A3E9387DBE421459536A83800738C90027E4E487938BBAE34C1F81CAAE77D9E07AE516E91EF1B6D642A9BD28FDAF725693g0QDK" TargetMode="External"/><Relationship Id="rId152" Type="http://schemas.openxmlformats.org/officeDocument/2006/relationships/hyperlink" Target="consultantplus://offline/ref=02FEE3256B91AD8525536CDE86B8212B8D52524198352686AF8D4801909E8523D05CC577A3FDEBF4DACDB310E96424B0C43BF568EB64009Fh2Q5K" TargetMode="External"/><Relationship Id="rId19" Type="http://schemas.openxmlformats.org/officeDocument/2006/relationships/hyperlink" Target="consultantplus://offline/ref=27CFB9628CA365A3E9387DBE421459536A83800738C90027E4E487938BBAE34C1F81CAAD75DFEF29B159E842B7E3C540ADBD2AF9B3g7Q0K" TargetMode="External"/><Relationship Id="rId14" Type="http://schemas.openxmlformats.org/officeDocument/2006/relationships/hyperlink" Target="consultantplus://offline/ref=27CFB9628CA365A3E9387DBE421459536A83800738C90027E4E487938BBAE34C1F81CAAE77D9E47CE116E91EF1B6D642A9BD28FDAF725693g0QDK" TargetMode="External"/><Relationship Id="rId30" Type="http://schemas.openxmlformats.org/officeDocument/2006/relationships/hyperlink" Target="consultantplus://offline/ref=27CFB9628CA365A3E9387DBE421459536A83800738C90027E4E487938BBAE34C1F81CAAE77D9E474E816E91EF1B6D642A9BD28FDAF725693g0QDK" TargetMode="External"/><Relationship Id="rId35" Type="http://schemas.openxmlformats.org/officeDocument/2006/relationships/hyperlink" Target="consultantplus://offline/ref=27CFB9628CA365A3E9387DBE421459536A83800738C90027E4E487938BBAE34C1F81CAAE77D9E57CE316E91EF1B6D642A9BD28FDAF725693g0QDK" TargetMode="External"/><Relationship Id="rId56" Type="http://schemas.openxmlformats.org/officeDocument/2006/relationships/hyperlink" Target="consultantplus://offline/ref=27CFB9628CA365A3E9387DBE421459536A83800738C90027E4E487938BBAE34C1F81CAAE77D9E67CE016E91EF1B6D642A9BD28FDAF725693g0QDK" TargetMode="External"/><Relationship Id="rId77" Type="http://schemas.openxmlformats.org/officeDocument/2006/relationships/hyperlink" Target="consultantplus://offline/ref=27CFB9628CA365A3E9387DBE421459536A83800738C90027E4E487938BBAE34C1F81CAAE77D9E17FE816E91EF1B6D642A9BD28FDAF725693g0QDK" TargetMode="External"/><Relationship Id="rId100" Type="http://schemas.openxmlformats.org/officeDocument/2006/relationships/hyperlink" Target="consultantplus://offline/ref=27CFB9628CA365A3E9387DBE421459536A81890435C30027E4E487938BBAE34C0D8192A275D9FA7DE403BF4FB7gEQ3K" TargetMode="External"/><Relationship Id="rId105" Type="http://schemas.openxmlformats.org/officeDocument/2006/relationships/hyperlink" Target="consultantplus://offline/ref=27CFB9628CA365A3E9387DBE421459536A81880436C50027E4E487938BBAE34C1F81CAA777D2B02CA448B04DB5FDDB44B7A128FBgBQ1K" TargetMode="External"/><Relationship Id="rId126" Type="http://schemas.openxmlformats.org/officeDocument/2006/relationships/hyperlink" Target="consultantplus://offline/ref=27CFB9628CA365A3E9387DBE421459536A83880635C80027E4E487938BBAE34C1F81CAAB73DCEF29B159E842B7E3C540ADBD2AF9B3g7Q0K" TargetMode="External"/><Relationship Id="rId147" Type="http://schemas.openxmlformats.org/officeDocument/2006/relationships/hyperlink" Target="consultantplus://offline/ref=02FEE3256B91AD8525536CDE86B8212B8D52524198352686AF8D4801909E8523D05CC577A3FDECFFDDCDB310E96424B0C43BF568EB64009Fh2Q5K" TargetMode="External"/><Relationship Id="rId8" Type="http://schemas.openxmlformats.org/officeDocument/2006/relationships/hyperlink" Target="consultantplus://offline/ref=27CFB9628CA365A3E9387DBE421459536A83800738C90027E4E487938BBAE34C1F81CAAE77D9E47EE016E91EF1B6D642A9BD28FDAF725693g0QDK" TargetMode="External"/><Relationship Id="rId51" Type="http://schemas.openxmlformats.org/officeDocument/2006/relationships/hyperlink" Target="consultantplus://offline/ref=27CFB9628CA365A3E9387DBE421459536A83800738C90027E4E487938BBAE34C1F81CAAE77D9E57AE316E91EF1B6D642A9BD28FDAF725693g0QDK" TargetMode="External"/><Relationship Id="rId72" Type="http://schemas.openxmlformats.org/officeDocument/2006/relationships/hyperlink" Target="consultantplus://offline/ref=27CFB9628CA365A3E9387DBE421459536B80800239C10027E4E487938BBAE34C0D8192A275D9FA7DE403BF4FB7gEQ3K" TargetMode="External"/><Relationship Id="rId93" Type="http://schemas.openxmlformats.org/officeDocument/2006/relationships/hyperlink" Target="consultantplus://offline/ref=27CFB9628CA365A3E9387DBE421459536A81890436C60027E4E487938BBAE34C1F81CAAD75DFE376B44CF91AB8E1DB5EA9A736FBB172g5Q6K" TargetMode="External"/><Relationship Id="rId98" Type="http://schemas.openxmlformats.org/officeDocument/2006/relationships/hyperlink" Target="consultantplus://offline/ref=27CFB9628CA365A3E9387DBE421459536A81890436C60027E4E487938BBAE34C1F81CAA870D0E176B44CF91AB8E1DB5EA9A736FBB172g5Q6K" TargetMode="External"/><Relationship Id="rId121" Type="http://schemas.openxmlformats.org/officeDocument/2006/relationships/hyperlink" Target="consultantplus://offline/ref=27CFB9628CA365A3E9387DBE421459536B87800634C70027E4E487938BBAE34C0D8192A275D9FA7DE403BF4FB7gEQ3K" TargetMode="External"/><Relationship Id="rId142" Type="http://schemas.openxmlformats.org/officeDocument/2006/relationships/hyperlink" Target="consultantplus://offline/ref=27CFB9628CA365A3E9387DBE421459536A81890E39C10027E4E487938BBAE34C1F81CAAE77D9E27EE216E91EF1B6D642A9BD28FDAF725693g0QDK" TargetMode="External"/><Relationship Id="rId3" Type="http://schemas.openxmlformats.org/officeDocument/2006/relationships/webSettings" Target="webSettings.xml"/><Relationship Id="rId25" Type="http://schemas.openxmlformats.org/officeDocument/2006/relationships/hyperlink" Target="consultantplus://offline/ref=27CFB9628CA365A3E9387DBE421459536A83800738C90027E4E487938BBAE34C1F81CAAD74D9EF29B159E842B7E3C540ADBD2AF9B3g7Q0K" TargetMode="External"/><Relationship Id="rId46" Type="http://schemas.openxmlformats.org/officeDocument/2006/relationships/hyperlink" Target="consultantplus://offline/ref=27CFB9628CA365A3E9387DBE421459536A83800738C90027E4E487938BBAE34C1F81CAAE77D9E57AE316E91EF1B6D642A9BD28FDAF725693g0QDK" TargetMode="External"/><Relationship Id="rId67" Type="http://schemas.openxmlformats.org/officeDocument/2006/relationships/hyperlink" Target="consultantplus://offline/ref=27CFB9628CA365A3E9387DBE421459536A83800738C90027E4E487938BBAE34C1F81CAAE77D9E778E616E91EF1B6D642A9BD28FDAF725693g0QDK" TargetMode="External"/><Relationship Id="rId116" Type="http://schemas.openxmlformats.org/officeDocument/2006/relationships/hyperlink" Target="consultantplus://offline/ref=27CFB9628CA365A3E9387DBE421459536A83880635C80027E4E487938BBAE34C1F81CAAC73DAEF29B159E842B7E3C540ADBD2AF9B3g7Q0K" TargetMode="External"/><Relationship Id="rId137" Type="http://schemas.openxmlformats.org/officeDocument/2006/relationships/hyperlink" Target="consultantplus://offline/ref=27CFB9628CA365A3E9387DBE421459536A81880332C80027E4E487938BBAE34C0D8192A275D9FA7DE403BF4FB7gEQ3K" TargetMode="External"/><Relationship Id="rId158" Type="http://schemas.openxmlformats.org/officeDocument/2006/relationships/hyperlink" Target="consultantplus://offline/ref=02FEE3256B91AD8525536CDE86B8212B8D52524198352686AF8D4801909E8523D05CC572A5F6B9A79893EA43AD2F29B6DA27F56EhFQ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21519</Words>
  <Characters>122663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2020-04-20T10:16:00Z</dcterms:created>
  <dcterms:modified xsi:type="dcterms:W3CDTF">2020-04-20T10:16:00Z</dcterms:modified>
</cp:coreProperties>
</file>