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7C" w:rsidRDefault="0066177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177C" w:rsidRDefault="0066177C">
      <w:pPr>
        <w:pStyle w:val="ConsPlusNormal"/>
        <w:ind w:firstLine="540"/>
        <w:jc w:val="both"/>
        <w:outlineLvl w:val="0"/>
      </w:pPr>
    </w:p>
    <w:p w:rsidR="0066177C" w:rsidRDefault="0066177C">
      <w:pPr>
        <w:pStyle w:val="ConsPlusTitle"/>
        <w:jc w:val="center"/>
      </w:pPr>
      <w:r>
        <w:t>ПРАВИТЕЛЬСТВО ПЕНЗЕНСКОЙ ОБЛАСТИ</w:t>
      </w:r>
    </w:p>
    <w:p w:rsidR="0066177C" w:rsidRDefault="0066177C">
      <w:pPr>
        <w:pStyle w:val="ConsPlusTitle"/>
        <w:jc w:val="both"/>
      </w:pPr>
    </w:p>
    <w:p w:rsidR="0066177C" w:rsidRDefault="0066177C">
      <w:pPr>
        <w:pStyle w:val="ConsPlusTitle"/>
        <w:jc w:val="center"/>
      </w:pPr>
      <w:r>
        <w:t>ПОСТАНОВЛЕНИЕ</w:t>
      </w:r>
    </w:p>
    <w:p w:rsidR="0066177C" w:rsidRDefault="0066177C">
      <w:pPr>
        <w:pStyle w:val="ConsPlusTitle"/>
        <w:jc w:val="center"/>
      </w:pPr>
      <w:r>
        <w:t>от 7 ноября 2019 г. N 692-пП</w:t>
      </w:r>
    </w:p>
    <w:p w:rsidR="0066177C" w:rsidRDefault="0066177C">
      <w:pPr>
        <w:pStyle w:val="ConsPlusTitle"/>
        <w:jc w:val="both"/>
      </w:pPr>
    </w:p>
    <w:p w:rsidR="0066177C" w:rsidRDefault="0066177C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66177C" w:rsidRDefault="0066177C">
      <w:pPr>
        <w:pStyle w:val="ConsPlusTitle"/>
        <w:jc w:val="center"/>
      </w:pPr>
      <w:r>
        <w:t>ПРАВИТЕЛЬСТВА ПЕНЗЕНСКОЙ ОБЛАСТИ</w:t>
      </w:r>
    </w:p>
    <w:p w:rsidR="0066177C" w:rsidRDefault="0066177C">
      <w:pPr>
        <w:pStyle w:val="ConsPlusNormal"/>
        <w:ind w:firstLine="540"/>
        <w:jc w:val="both"/>
      </w:pPr>
    </w:p>
    <w:p w:rsidR="0066177C" w:rsidRDefault="0066177C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03.06.2019 N 332-пП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 (далее - постановление), следующее изменение: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подпункте 1.3.1 пункта 1</w:t>
        </w:r>
      </w:hyperlink>
      <w:r>
        <w:t xml:space="preserve"> постановления слово "первом" заменить словом "третьем".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 Внести в региональную </w:t>
      </w:r>
      <w:hyperlink r:id="rId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2.1. в позиции "Показатель (индикатор) Программы" Паспорта программы </w:t>
      </w:r>
      <w:hyperlink r:id="rId10" w:history="1">
        <w:r>
          <w:rPr>
            <w:color w:val="0000FF"/>
          </w:rPr>
          <w:t>число</w:t>
        </w:r>
      </w:hyperlink>
      <w:r>
        <w:t xml:space="preserve"> "5731" заменить числом "5727";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2.2. в третьем абзаце раздела 2 "Цель и задача Программы" программы </w:t>
      </w:r>
      <w:hyperlink r:id="rId11" w:history="1">
        <w:r>
          <w:rPr>
            <w:color w:val="0000FF"/>
          </w:rPr>
          <w:t>число</w:t>
        </w:r>
      </w:hyperlink>
      <w:r>
        <w:t xml:space="preserve"> "5731" заменить числом "5727";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2.3. после абзаца шестого </w:t>
      </w:r>
      <w:hyperlink r:id="rId12" w:history="1">
        <w:r>
          <w:rPr>
            <w:color w:val="0000FF"/>
          </w:rPr>
          <w:t>раздел 6</w:t>
        </w:r>
      </w:hyperlink>
      <w:r>
        <w:t xml:space="preserve"> "Порядок актуализации Программы" дополнить абзацем следующего содержания: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>"- решение суда, вступившее в законную силу.";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2.4.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2.4.1. в разделе "Белинский район" </w:t>
      </w:r>
      <w:hyperlink r:id="rId14" w:history="1">
        <w:r>
          <w:rPr>
            <w:color w:val="0000FF"/>
          </w:rPr>
          <w:t>пункт 26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ectPr w:rsidR="0066177C" w:rsidSect="00661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2.4.2. в разделе "Бессоновский район" </w:t>
      </w:r>
      <w:hyperlink r:id="rId15" w:history="1">
        <w:r>
          <w:rPr>
            <w:color w:val="0000FF"/>
          </w:rPr>
          <w:t>пункт 133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2.4.3. в разделе "г. Заречный" </w:t>
      </w:r>
      <w:hyperlink r:id="rId16" w:history="1">
        <w:r>
          <w:rPr>
            <w:color w:val="0000FF"/>
          </w:rPr>
          <w:t>пункты 109</w:t>
        </w:r>
      </w:hyperlink>
      <w:r>
        <w:t xml:space="preserve">, </w:t>
      </w:r>
      <w:hyperlink r:id="rId17" w:history="1">
        <w:r>
          <w:rPr>
            <w:color w:val="0000FF"/>
          </w:rPr>
          <w:t>235</w:t>
        </w:r>
      </w:hyperlink>
      <w:r>
        <w:t xml:space="preserve">, </w:t>
      </w:r>
      <w:hyperlink r:id="rId18" w:history="1">
        <w:r>
          <w:rPr>
            <w:color w:val="0000FF"/>
          </w:rPr>
          <w:t>251</w:t>
        </w:r>
      </w:hyperlink>
      <w:r>
        <w:t xml:space="preserve">, </w:t>
      </w:r>
      <w:hyperlink r:id="rId19" w:history="1">
        <w:r>
          <w:rPr>
            <w:color w:val="0000FF"/>
          </w:rPr>
          <w:t>264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2.4.4. в разделе "г. Кузнецк" </w:t>
      </w:r>
      <w:hyperlink r:id="rId20" w:history="1">
        <w:r>
          <w:rPr>
            <w:color w:val="0000FF"/>
          </w:rPr>
          <w:t>пункты 5.1</w:t>
        </w:r>
      </w:hyperlink>
      <w:r>
        <w:t xml:space="preserve">, </w:t>
      </w:r>
      <w:hyperlink r:id="rId21" w:history="1">
        <w:r>
          <w:rPr>
            <w:color w:val="0000FF"/>
          </w:rPr>
          <w:t>45</w:t>
        </w:r>
      </w:hyperlink>
      <w:r>
        <w:t xml:space="preserve">, </w:t>
      </w:r>
      <w:hyperlink r:id="rId22" w:history="1">
        <w:r>
          <w:rPr>
            <w:color w:val="0000FF"/>
          </w:rPr>
          <w:t>76</w:t>
        </w:r>
      </w:hyperlink>
      <w:r>
        <w:t xml:space="preserve">, </w:t>
      </w:r>
      <w:hyperlink r:id="rId23" w:history="1">
        <w:r>
          <w:rPr>
            <w:color w:val="0000FF"/>
          </w:rPr>
          <w:t>79</w:t>
        </w:r>
      </w:hyperlink>
      <w:r>
        <w:t xml:space="preserve">, </w:t>
      </w:r>
      <w:hyperlink r:id="rId24" w:history="1">
        <w:r>
          <w:rPr>
            <w:color w:val="0000FF"/>
          </w:rPr>
          <w:t>106</w:t>
        </w:r>
      </w:hyperlink>
      <w:r>
        <w:t xml:space="preserve">, </w:t>
      </w:r>
      <w:hyperlink r:id="rId25" w:history="1">
        <w:r>
          <w:rPr>
            <w:color w:val="0000FF"/>
          </w:rPr>
          <w:t>214</w:t>
        </w:r>
      </w:hyperlink>
      <w:r>
        <w:t xml:space="preserve">, </w:t>
      </w:r>
      <w:hyperlink r:id="rId26" w:history="1">
        <w:r>
          <w:rPr>
            <w:color w:val="0000FF"/>
          </w:rPr>
          <w:t>223.1</w:t>
        </w:r>
      </w:hyperlink>
      <w:r>
        <w:t xml:space="preserve">, </w:t>
      </w:r>
      <w:hyperlink r:id="rId27" w:history="1">
        <w:r>
          <w:rPr>
            <w:color w:val="0000FF"/>
          </w:rPr>
          <w:t>290</w:t>
        </w:r>
      </w:hyperlink>
      <w:r>
        <w:t xml:space="preserve">, </w:t>
      </w:r>
      <w:hyperlink r:id="rId28" w:history="1">
        <w:r>
          <w:rPr>
            <w:color w:val="0000FF"/>
          </w:rPr>
          <w:t>292</w:t>
        </w:r>
      </w:hyperlink>
      <w:r>
        <w:t xml:space="preserve">, </w:t>
      </w:r>
      <w:hyperlink r:id="rId29" w:history="1">
        <w:r>
          <w:rPr>
            <w:color w:val="0000FF"/>
          </w:rPr>
          <w:t>310</w:t>
        </w:r>
      </w:hyperlink>
      <w:r>
        <w:t xml:space="preserve">, </w:t>
      </w:r>
      <w:hyperlink r:id="rId30" w:history="1">
        <w:r>
          <w:rPr>
            <w:color w:val="0000FF"/>
          </w:rPr>
          <w:t>324.1</w:t>
        </w:r>
      </w:hyperlink>
      <w:r>
        <w:t xml:space="preserve">, </w:t>
      </w:r>
      <w:hyperlink r:id="rId31" w:history="1">
        <w:r>
          <w:rPr>
            <w:color w:val="0000FF"/>
          </w:rPr>
          <w:t>328</w:t>
        </w:r>
      </w:hyperlink>
      <w:r>
        <w:t xml:space="preserve">, </w:t>
      </w:r>
      <w:hyperlink r:id="rId32" w:history="1">
        <w:r>
          <w:rPr>
            <w:color w:val="0000FF"/>
          </w:rPr>
          <w:t>330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  <w:jc w:val="both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Откормсовхоз</w:t>
            </w:r>
            <w:proofErr w:type="spellEnd"/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Сызранская</w:t>
            </w:r>
            <w:proofErr w:type="spellEnd"/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Сызранская</w:t>
            </w:r>
            <w:proofErr w:type="spellEnd"/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2.4.5. в </w:t>
      </w:r>
      <w:hyperlink r:id="rId33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lastRenderedPageBreak/>
        <w:t xml:space="preserve">2.4.5.1 </w:t>
      </w:r>
      <w:hyperlink r:id="rId34" w:history="1">
        <w:r>
          <w:rPr>
            <w:color w:val="0000FF"/>
          </w:rPr>
          <w:t>пункты 84</w:t>
        </w:r>
      </w:hyperlink>
      <w:r>
        <w:t xml:space="preserve">, </w:t>
      </w:r>
      <w:hyperlink r:id="rId35" w:history="1">
        <w:r>
          <w:rPr>
            <w:color w:val="0000FF"/>
          </w:rPr>
          <w:t>98.1</w:t>
        </w:r>
      </w:hyperlink>
      <w:r>
        <w:t xml:space="preserve">, </w:t>
      </w:r>
      <w:hyperlink r:id="rId36" w:history="1">
        <w:r>
          <w:rPr>
            <w:color w:val="0000FF"/>
          </w:rPr>
          <w:t>220</w:t>
        </w:r>
      </w:hyperlink>
      <w:r>
        <w:t xml:space="preserve">, </w:t>
      </w:r>
      <w:hyperlink r:id="rId37" w:history="1">
        <w:r>
          <w:rPr>
            <w:color w:val="0000FF"/>
          </w:rPr>
          <w:t>229</w:t>
        </w:r>
      </w:hyperlink>
      <w:r>
        <w:t xml:space="preserve">, </w:t>
      </w:r>
      <w:hyperlink r:id="rId38" w:history="1">
        <w:r>
          <w:rPr>
            <w:color w:val="0000FF"/>
          </w:rPr>
          <w:t>428</w:t>
        </w:r>
      </w:hyperlink>
      <w:r>
        <w:t xml:space="preserve">, </w:t>
      </w:r>
      <w:hyperlink r:id="rId39" w:history="1">
        <w:r>
          <w:rPr>
            <w:color w:val="0000FF"/>
          </w:rPr>
          <w:t>536</w:t>
        </w:r>
      </w:hyperlink>
      <w:r>
        <w:t xml:space="preserve">, </w:t>
      </w:r>
      <w:hyperlink r:id="rId40" w:history="1">
        <w:r>
          <w:rPr>
            <w:color w:val="0000FF"/>
          </w:rPr>
          <w:t>638</w:t>
        </w:r>
      </w:hyperlink>
      <w:r>
        <w:t xml:space="preserve">, </w:t>
      </w:r>
      <w:hyperlink r:id="rId41" w:history="1">
        <w:r>
          <w:rPr>
            <w:color w:val="0000FF"/>
          </w:rPr>
          <w:t>672</w:t>
        </w:r>
      </w:hyperlink>
      <w:r>
        <w:t xml:space="preserve">, </w:t>
      </w:r>
      <w:hyperlink r:id="rId42" w:history="1">
        <w:r>
          <w:rPr>
            <w:color w:val="0000FF"/>
          </w:rPr>
          <w:t>756</w:t>
        </w:r>
      </w:hyperlink>
      <w:r>
        <w:t xml:space="preserve">, </w:t>
      </w:r>
      <w:hyperlink r:id="rId43" w:history="1">
        <w:r>
          <w:rPr>
            <w:color w:val="0000FF"/>
          </w:rPr>
          <w:t>832</w:t>
        </w:r>
      </w:hyperlink>
      <w:r>
        <w:t xml:space="preserve">, </w:t>
      </w:r>
      <w:hyperlink r:id="rId44" w:history="1">
        <w:r>
          <w:rPr>
            <w:color w:val="0000FF"/>
          </w:rPr>
          <w:t>907</w:t>
        </w:r>
      </w:hyperlink>
      <w:r>
        <w:t xml:space="preserve">, </w:t>
      </w:r>
      <w:hyperlink r:id="rId45" w:history="1">
        <w:r>
          <w:rPr>
            <w:color w:val="0000FF"/>
          </w:rPr>
          <w:t>932</w:t>
        </w:r>
      </w:hyperlink>
      <w:r>
        <w:t xml:space="preserve">, </w:t>
      </w:r>
      <w:hyperlink r:id="rId46" w:history="1">
        <w:r>
          <w:rPr>
            <w:color w:val="0000FF"/>
          </w:rPr>
          <w:t>940</w:t>
        </w:r>
      </w:hyperlink>
      <w:r>
        <w:t xml:space="preserve">, </w:t>
      </w:r>
      <w:hyperlink r:id="rId47" w:history="1">
        <w:r>
          <w:rPr>
            <w:color w:val="0000FF"/>
          </w:rPr>
          <w:t>1054</w:t>
        </w:r>
      </w:hyperlink>
      <w:r>
        <w:t xml:space="preserve">, </w:t>
      </w:r>
      <w:hyperlink r:id="rId48" w:history="1">
        <w:r>
          <w:rPr>
            <w:color w:val="0000FF"/>
          </w:rPr>
          <w:t>1074</w:t>
        </w:r>
      </w:hyperlink>
      <w:r>
        <w:t xml:space="preserve">, </w:t>
      </w:r>
      <w:hyperlink r:id="rId49" w:history="1">
        <w:r>
          <w:rPr>
            <w:color w:val="0000FF"/>
          </w:rPr>
          <w:t>1122</w:t>
        </w:r>
      </w:hyperlink>
      <w:r>
        <w:t xml:space="preserve">, </w:t>
      </w:r>
      <w:hyperlink r:id="rId50" w:history="1">
        <w:r>
          <w:rPr>
            <w:color w:val="0000FF"/>
          </w:rPr>
          <w:t>1129</w:t>
        </w:r>
      </w:hyperlink>
      <w:r>
        <w:t xml:space="preserve">, </w:t>
      </w:r>
      <w:hyperlink r:id="rId51" w:history="1">
        <w:r>
          <w:rPr>
            <w:color w:val="0000FF"/>
          </w:rPr>
          <w:t>1138</w:t>
        </w:r>
      </w:hyperlink>
      <w:r>
        <w:t xml:space="preserve">, </w:t>
      </w:r>
      <w:hyperlink r:id="rId52" w:history="1">
        <w:r>
          <w:rPr>
            <w:color w:val="0000FF"/>
          </w:rPr>
          <w:t>1334</w:t>
        </w:r>
      </w:hyperlink>
      <w:r>
        <w:t xml:space="preserve">, </w:t>
      </w:r>
      <w:hyperlink r:id="rId53" w:history="1">
        <w:r>
          <w:rPr>
            <w:color w:val="0000FF"/>
          </w:rPr>
          <w:t>1338</w:t>
        </w:r>
      </w:hyperlink>
      <w:r>
        <w:t xml:space="preserve">, </w:t>
      </w:r>
      <w:hyperlink r:id="rId54" w:history="1">
        <w:r>
          <w:rPr>
            <w:color w:val="0000FF"/>
          </w:rPr>
          <w:t>1397</w:t>
        </w:r>
      </w:hyperlink>
      <w:r>
        <w:t xml:space="preserve">, </w:t>
      </w:r>
      <w:hyperlink r:id="rId55" w:history="1">
        <w:r>
          <w:rPr>
            <w:color w:val="0000FF"/>
          </w:rPr>
          <w:t>1438.1</w:t>
        </w:r>
      </w:hyperlink>
      <w:r>
        <w:t xml:space="preserve">, </w:t>
      </w:r>
      <w:hyperlink r:id="rId56" w:history="1">
        <w:r>
          <w:rPr>
            <w:color w:val="0000FF"/>
          </w:rPr>
          <w:t>1476</w:t>
        </w:r>
      </w:hyperlink>
      <w:r>
        <w:t xml:space="preserve">, </w:t>
      </w:r>
      <w:hyperlink r:id="rId57" w:history="1">
        <w:r>
          <w:rPr>
            <w:color w:val="0000FF"/>
          </w:rPr>
          <w:t>1489</w:t>
        </w:r>
      </w:hyperlink>
      <w:r>
        <w:t xml:space="preserve">, </w:t>
      </w:r>
      <w:hyperlink r:id="rId58" w:history="1">
        <w:r>
          <w:rPr>
            <w:color w:val="0000FF"/>
          </w:rPr>
          <w:t>1804</w:t>
        </w:r>
      </w:hyperlink>
      <w:r>
        <w:t xml:space="preserve">, </w:t>
      </w:r>
      <w:hyperlink r:id="rId59" w:history="1">
        <w:r>
          <w:rPr>
            <w:color w:val="0000FF"/>
          </w:rPr>
          <w:t>1865</w:t>
        </w:r>
      </w:hyperlink>
      <w:r>
        <w:t xml:space="preserve">, </w:t>
      </w:r>
      <w:hyperlink r:id="rId60" w:history="1">
        <w:r>
          <w:rPr>
            <w:color w:val="0000FF"/>
          </w:rPr>
          <w:t>2113</w:t>
        </w:r>
      </w:hyperlink>
      <w:r>
        <w:t xml:space="preserve">, </w:t>
      </w:r>
      <w:hyperlink r:id="rId61" w:history="1">
        <w:r>
          <w:rPr>
            <w:color w:val="0000FF"/>
          </w:rPr>
          <w:t>2179</w:t>
        </w:r>
      </w:hyperlink>
      <w:r>
        <w:t xml:space="preserve">, </w:t>
      </w:r>
      <w:hyperlink r:id="rId62" w:history="1">
        <w:r>
          <w:rPr>
            <w:color w:val="0000FF"/>
          </w:rPr>
          <w:t>2299</w:t>
        </w:r>
      </w:hyperlink>
      <w:r>
        <w:t xml:space="preserve">, </w:t>
      </w:r>
      <w:hyperlink r:id="rId63" w:history="1">
        <w:r>
          <w:rPr>
            <w:color w:val="0000FF"/>
          </w:rPr>
          <w:t>2373</w:t>
        </w:r>
      </w:hyperlink>
      <w:r>
        <w:t xml:space="preserve">, </w:t>
      </w:r>
      <w:hyperlink r:id="rId64" w:history="1">
        <w:r>
          <w:rPr>
            <w:color w:val="0000FF"/>
          </w:rPr>
          <w:t>2426</w:t>
        </w:r>
      </w:hyperlink>
      <w:r>
        <w:t xml:space="preserve">, </w:t>
      </w:r>
      <w:hyperlink r:id="rId65" w:history="1">
        <w:r>
          <w:rPr>
            <w:color w:val="0000FF"/>
          </w:rPr>
          <w:t>2465</w:t>
        </w:r>
      </w:hyperlink>
      <w:r>
        <w:t xml:space="preserve">, </w:t>
      </w:r>
      <w:hyperlink r:id="rId66" w:history="1">
        <w:r>
          <w:rPr>
            <w:color w:val="0000FF"/>
          </w:rPr>
          <w:t>2466</w:t>
        </w:r>
      </w:hyperlink>
      <w:r>
        <w:t xml:space="preserve">, </w:t>
      </w:r>
      <w:hyperlink r:id="rId67" w:history="1">
        <w:r>
          <w:rPr>
            <w:color w:val="0000FF"/>
          </w:rPr>
          <w:t>2505</w:t>
        </w:r>
      </w:hyperlink>
      <w:r>
        <w:t xml:space="preserve">, </w:t>
      </w:r>
      <w:hyperlink r:id="rId68" w:history="1">
        <w:r>
          <w:rPr>
            <w:color w:val="0000FF"/>
          </w:rPr>
          <w:t>2512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Бийская</w:t>
            </w:r>
            <w:proofErr w:type="spellEnd"/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Калинина/Лобачевского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109/2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1489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Лядова</w:t>
            </w:r>
            <w:proofErr w:type="spellEnd"/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2025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4439,6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2034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Черепановых/Сосновая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2034</w:t>
            </w:r>
          </w:p>
        </w:tc>
      </w:tr>
    </w:tbl>
    <w:p w:rsidR="0066177C" w:rsidRDefault="0066177C">
      <w:pPr>
        <w:pStyle w:val="ConsPlusNormal"/>
        <w:jc w:val="right"/>
      </w:pPr>
      <w:r>
        <w:lastRenderedPageBreak/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2.4.5.2. </w:t>
      </w:r>
      <w:hyperlink r:id="rId69" w:history="1">
        <w:r>
          <w:rPr>
            <w:color w:val="0000FF"/>
          </w:rPr>
          <w:t>пункты 361</w:t>
        </w:r>
      </w:hyperlink>
      <w:r>
        <w:t xml:space="preserve">, </w:t>
      </w:r>
      <w:hyperlink r:id="rId70" w:history="1">
        <w:r>
          <w:rPr>
            <w:color w:val="0000FF"/>
          </w:rPr>
          <w:t>879</w:t>
        </w:r>
      </w:hyperlink>
      <w:r>
        <w:t xml:space="preserve">, </w:t>
      </w:r>
      <w:hyperlink r:id="rId71" w:history="1">
        <w:r>
          <w:rPr>
            <w:color w:val="0000FF"/>
          </w:rPr>
          <w:t>1839</w:t>
        </w:r>
      </w:hyperlink>
      <w:r>
        <w:t xml:space="preserve"> исключить;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>2.4.6. в разделе "</w:t>
      </w:r>
      <w:proofErr w:type="spellStart"/>
      <w:r>
        <w:t>Городищенский</w:t>
      </w:r>
      <w:proofErr w:type="spellEnd"/>
      <w:r>
        <w:t xml:space="preserve"> район" </w:t>
      </w:r>
      <w:hyperlink r:id="rId72" w:history="1">
        <w:r>
          <w:rPr>
            <w:color w:val="0000FF"/>
          </w:rPr>
          <w:t>пункт 16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>2.4.7. в разделе "</w:t>
      </w:r>
      <w:proofErr w:type="spellStart"/>
      <w:r>
        <w:t>Иссинский</w:t>
      </w:r>
      <w:proofErr w:type="spellEnd"/>
      <w:r>
        <w:t xml:space="preserve"> район" </w:t>
      </w:r>
      <w:hyperlink r:id="rId73" w:history="1">
        <w:r>
          <w:rPr>
            <w:color w:val="0000FF"/>
          </w:rPr>
          <w:t>пункт 4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Лебедева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2.4.8. в разделе "Каменский район" </w:t>
      </w:r>
      <w:hyperlink r:id="rId74" w:history="1">
        <w:r>
          <w:rPr>
            <w:color w:val="0000FF"/>
          </w:rPr>
          <w:t>пункты 45</w:t>
        </w:r>
      </w:hyperlink>
      <w:r>
        <w:t xml:space="preserve">, </w:t>
      </w:r>
      <w:hyperlink r:id="rId75" w:history="1">
        <w:r>
          <w:rPr>
            <w:color w:val="0000FF"/>
          </w:rPr>
          <w:t>118</w:t>
        </w:r>
      </w:hyperlink>
      <w:r>
        <w:t xml:space="preserve">, </w:t>
      </w:r>
      <w:hyperlink r:id="rId76" w:history="1">
        <w:r>
          <w:rPr>
            <w:color w:val="0000FF"/>
          </w:rPr>
          <w:t>129</w:t>
        </w:r>
      </w:hyperlink>
      <w:r>
        <w:t xml:space="preserve">, </w:t>
      </w:r>
      <w:hyperlink r:id="rId77" w:history="1">
        <w:r>
          <w:rPr>
            <w:color w:val="0000FF"/>
          </w:rPr>
          <w:t>138</w:t>
        </w:r>
      </w:hyperlink>
      <w:r>
        <w:t xml:space="preserve">, </w:t>
      </w:r>
      <w:hyperlink r:id="rId78" w:history="1">
        <w:r>
          <w:rPr>
            <w:color w:val="0000FF"/>
          </w:rPr>
          <w:t>172</w:t>
        </w:r>
      </w:hyperlink>
      <w:r>
        <w:t xml:space="preserve">, </w:t>
      </w:r>
      <w:hyperlink r:id="rId79" w:history="1">
        <w:r>
          <w:rPr>
            <w:color w:val="0000FF"/>
          </w:rPr>
          <w:t>216</w:t>
        </w:r>
      </w:hyperlink>
      <w:r>
        <w:t xml:space="preserve">, </w:t>
      </w:r>
      <w:hyperlink r:id="rId80" w:history="1">
        <w:r>
          <w:rPr>
            <w:color w:val="0000FF"/>
          </w:rPr>
          <w:t>227</w:t>
        </w:r>
      </w:hyperlink>
      <w:r>
        <w:t xml:space="preserve">, </w:t>
      </w:r>
      <w:hyperlink r:id="rId81" w:history="1">
        <w:r>
          <w:rPr>
            <w:color w:val="0000FF"/>
          </w:rPr>
          <w:t>242</w:t>
        </w:r>
      </w:hyperlink>
      <w:r>
        <w:t xml:space="preserve">, </w:t>
      </w:r>
      <w:hyperlink r:id="rId82" w:history="1">
        <w:r>
          <w:rPr>
            <w:color w:val="0000FF"/>
          </w:rPr>
          <w:t>251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Красноармейск</w:t>
            </w:r>
            <w:r>
              <w:lastRenderedPageBreak/>
              <w:t>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2019 - 2021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2035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Каменка,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2.4.9. в разделе "Кузнецкий район" </w:t>
      </w:r>
      <w:hyperlink r:id="rId83" w:history="1">
        <w:r>
          <w:rPr>
            <w:color w:val="0000FF"/>
          </w:rPr>
          <w:t>пункты 5</w:t>
        </w:r>
      </w:hyperlink>
      <w:r>
        <w:t xml:space="preserve">, </w:t>
      </w:r>
      <w:hyperlink r:id="rId84" w:history="1">
        <w:r>
          <w:rPr>
            <w:color w:val="0000FF"/>
          </w:rPr>
          <w:t>44</w:t>
        </w:r>
      </w:hyperlink>
      <w:r>
        <w:t xml:space="preserve">, </w:t>
      </w:r>
      <w:hyperlink r:id="rId85" w:history="1">
        <w:r>
          <w:rPr>
            <w:color w:val="0000FF"/>
          </w:rPr>
          <w:t>60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Верхозим,</w:t>
            </w:r>
          </w:p>
          <w:p w:rsidR="0066177C" w:rsidRDefault="0066177C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2035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>2.4.10. в разделе "</w:t>
      </w:r>
      <w:proofErr w:type="spellStart"/>
      <w:r>
        <w:t>Лунинский</w:t>
      </w:r>
      <w:proofErr w:type="spellEnd"/>
      <w:r>
        <w:t xml:space="preserve"> район" </w:t>
      </w:r>
      <w:hyperlink r:id="rId86" w:history="1">
        <w:r>
          <w:rPr>
            <w:color w:val="0000FF"/>
          </w:rPr>
          <w:t>пункты 17</w:t>
        </w:r>
      </w:hyperlink>
      <w:r>
        <w:t xml:space="preserve">, </w:t>
      </w:r>
      <w:hyperlink r:id="rId87" w:history="1">
        <w:r>
          <w:rPr>
            <w:color w:val="0000FF"/>
          </w:rPr>
          <w:t>45</w:t>
        </w:r>
      </w:hyperlink>
      <w:r>
        <w:t xml:space="preserve">, </w:t>
      </w:r>
      <w:hyperlink r:id="rId88" w:history="1">
        <w:r>
          <w:rPr>
            <w:color w:val="0000FF"/>
          </w:rPr>
          <w:t>71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</w:t>
            </w:r>
          </w:p>
          <w:p w:rsidR="0066177C" w:rsidRDefault="0066177C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Нагорная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Юбилейная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2.4.11. в </w:t>
      </w:r>
      <w:hyperlink r:id="rId89" w:history="1">
        <w:r>
          <w:rPr>
            <w:color w:val="0000FF"/>
          </w:rPr>
          <w:t>разделе</w:t>
        </w:r>
      </w:hyperlink>
      <w:r>
        <w:t xml:space="preserve"> "Нижнеломовский район":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2.4.11.1. </w:t>
      </w:r>
      <w:hyperlink r:id="rId90" w:history="1">
        <w:r>
          <w:rPr>
            <w:color w:val="0000FF"/>
          </w:rPr>
          <w:t>пункт 41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2.4.11.2. </w:t>
      </w:r>
      <w:hyperlink r:id="rId91" w:history="1">
        <w:r>
          <w:rPr>
            <w:color w:val="0000FF"/>
          </w:rPr>
          <w:t>пункт 42</w:t>
        </w:r>
      </w:hyperlink>
      <w:r>
        <w:t xml:space="preserve"> исключить;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 xml:space="preserve">2.4.12. в разделе "Никольский район" </w:t>
      </w:r>
      <w:hyperlink r:id="rId92" w:history="1">
        <w:r>
          <w:rPr>
            <w:color w:val="0000FF"/>
          </w:rPr>
          <w:t>пункты 4</w:t>
        </w:r>
      </w:hyperlink>
      <w:r>
        <w:t xml:space="preserve">, </w:t>
      </w:r>
      <w:hyperlink r:id="rId93" w:history="1">
        <w:r>
          <w:rPr>
            <w:color w:val="0000FF"/>
          </w:rPr>
          <w:t>62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lastRenderedPageBreak/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Никольск,</w:t>
            </w:r>
          </w:p>
          <w:p w:rsidR="0066177C" w:rsidRDefault="0066177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Никольск,</w:t>
            </w:r>
          </w:p>
          <w:p w:rsidR="0066177C" w:rsidRDefault="0066177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2030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2.4.13. в разделе "Пензенский район" </w:t>
      </w:r>
      <w:hyperlink r:id="rId94" w:history="1">
        <w:r>
          <w:rPr>
            <w:color w:val="0000FF"/>
          </w:rPr>
          <w:t>пункты 12</w:t>
        </w:r>
      </w:hyperlink>
      <w:r>
        <w:t xml:space="preserve">, </w:t>
      </w:r>
      <w:hyperlink r:id="rId95" w:history="1">
        <w:r>
          <w:rPr>
            <w:color w:val="0000FF"/>
          </w:rPr>
          <w:t>22</w:t>
        </w:r>
      </w:hyperlink>
      <w:r>
        <w:t xml:space="preserve">, </w:t>
      </w:r>
      <w:hyperlink r:id="rId96" w:history="1">
        <w:r>
          <w:rPr>
            <w:color w:val="0000FF"/>
          </w:rPr>
          <w:t>62</w:t>
        </w:r>
      </w:hyperlink>
      <w:r>
        <w:t xml:space="preserve">, </w:t>
      </w:r>
      <w:hyperlink r:id="rId97" w:history="1">
        <w:r>
          <w:rPr>
            <w:color w:val="0000FF"/>
          </w:rPr>
          <w:t>127</w:t>
        </w:r>
      </w:hyperlink>
      <w:r>
        <w:t xml:space="preserve">, </w:t>
      </w:r>
      <w:hyperlink r:id="rId98" w:history="1">
        <w:r>
          <w:rPr>
            <w:color w:val="0000FF"/>
          </w:rPr>
          <w:t>221</w:t>
        </w:r>
      </w:hyperlink>
      <w:r>
        <w:t xml:space="preserve">, </w:t>
      </w:r>
      <w:hyperlink r:id="rId99" w:history="1">
        <w:r>
          <w:rPr>
            <w:color w:val="0000FF"/>
          </w:rPr>
          <w:t>227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Золотаревка</w:t>
            </w:r>
            <w:proofErr w:type="spellEnd"/>
            <w:r>
              <w:t>, ул. Комсомольская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Золотаревка</w:t>
            </w:r>
            <w:proofErr w:type="spellEnd"/>
            <w:r>
              <w:t xml:space="preserve">, ул. </w:t>
            </w:r>
            <w:proofErr w:type="spellStart"/>
            <w:r>
              <w:t>Ломоковой</w:t>
            </w:r>
            <w:proofErr w:type="spellEnd"/>
            <w:r>
              <w:t>-Холодовой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2033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Воскресеновка</w:t>
            </w:r>
            <w:proofErr w:type="spellEnd"/>
            <w:r>
              <w:t>,</w:t>
            </w:r>
          </w:p>
          <w:p w:rsidR="0066177C" w:rsidRDefault="0066177C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Пензенски</w:t>
            </w:r>
            <w:r>
              <w:lastRenderedPageBreak/>
              <w:t>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 xml:space="preserve">ст. </w:t>
            </w:r>
            <w:proofErr w:type="spellStart"/>
            <w:r>
              <w:lastRenderedPageBreak/>
              <w:t>Кривозеровка</w:t>
            </w:r>
            <w:proofErr w:type="spellEnd"/>
            <w:r>
              <w:t>, ул. Главная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2040 - </w:t>
            </w:r>
            <w:bookmarkStart w:id="0" w:name="_GoBack"/>
            <w:bookmarkEnd w:id="0"/>
            <w:r>
              <w:lastRenderedPageBreak/>
              <w:t>2042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</w:pP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</w:tbl>
    <w:p w:rsidR="0066177C" w:rsidRDefault="0066177C">
      <w:pPr>
        <w:pStyle w:val="ConsPlusNormal"/>
        <w:jc w:val="right"/>
      </w:pPr>
      <w:r>
        <w:lastRenderedPageBreak/>
        <w:t>";</w:t>
      </w:r>
    </w:p>
    <w:p w:rsidR="0066177C" w:rsidRDefault="0066177C">
      <w:pPr>
        <w:pStyle w:val="ConsPlusNormal"/>
        <w:ind w:firstLine="540"/>
        <w:jc w:val="both"/>
      </w:pPr>
      <w:r>
        <w:t xml:space="preserve">2.4.14. в разделе "Сердобский район" </w:t>
      </w:r>
      <w:hyperlink r:id="rId100" w:history="1">
        <w:r>
          <w:rPr>
            <w:color w:val="0000FF"/>
          </w:rPr>
          <w:t>пункты 157.1</w:t>
        </w:r>
      </w:hyperlink>
      <w:r>
        <w:t xml:space="preserve">, </w:t>
      </w:r>
      <w:hyperlink r:id="rId101" w:history="1">
        <w:r>
          <w:rPr>
            <w:color w:val="0000FF"/>
          </w:rPr>
          <w:t>181</w:t>
        </w:r>
      </w:hyperlink>
      <w:r>
        <w:t xml:space="preserve">, </w:t>
      </w:r>
      <w:hyperlink r:id="rId102" w:history="1">
        <w:r>
          <w:rPr>
            <w:color w:val="0000FF"/>
          </w:rPr>
          <w:t>254</w:t>
        </w:r>
      </w:hyperlink>
      <w:r>
        <w:t xml:space="preserve">, </w:t>
      </w:r>
      <w:hyperlink r:id="rId103" w:history="1">
        <w:r>
          <w:rPr>
            <w:color w:val="0000FF"/>
          </w:rPr>
          <w:t>255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Сердобск,</w:t>
            </w:r>
          </w:p>
          <w:p w:rsidR="0066177C" w:rsidRDefault="0066177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г. Сердобск,</w:t>
            </w:r>
          </w:p>
          <w:p w:rsidR="0066177C" w:rsidRDefault="0066177C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2032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Кирово</w:t>
            </w:r>
            <w:proofErr w:type="spellEnd"/>
            <w:r>
              <w:t>,</w:t>
            </w:r>
          </w:p>
          <w:p w:rsidR="0066177C" w:rsidRDefault="0066177C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2027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с. Мещерское,</w:t>
            </w:r>
          </w:p>
          <w:p w:rsidR="0066177C" w:rsidRDefault="0066177C">
            <w:pPr>
              <w:pStyle w:val="ConsPlusNormal"/>
              <w:jc w:val="center"/>
            </w:pPr>
            <w:r>
              <w:t>ул. Солнечная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6177C" w:rsidRDefault="0066177C">
      <w:pPr>
        <w:pStyle w:val="ConsPlusNormal"/>
        <w:jc w:val="right"/>
      </w:pPr>
      <w:r>
        <w:t>";</w:t>
      </w:r>
    </w:p>
    <w:p w:rsidR="0066177C" w:rsidRDefault="0066177C">
      <w:pPr>
        <w:pStyle w:val="ConsPlusNormal"/>
        <w:ind w:firstLine="540"/>
        <w:jc w:val="both"/>
      </w:pPr>
      <w:r>
        <w:t>2.4.15. в разделе "</w:t>
      </w:r>
      <w:proofErr w:type="spellStart"/>
      <w:r>
        <w:t>Шемышейский</w:t>
      </w:r>
      <w:proofErr w:type="spellEnd"/>
      <w:r>
        <w:t xml:space="preserve"> район" </w:t>
      </w:r>
      <w:hyperlink r:id="rId104" w:history="1">
        <w:r>
          <w:rPr>
            <w:color w:val="0000FF"/>
          </w:rPr>
          <w:t>пункты 11</w:t>
        </w:r>
      </w:hyperlink>
      <w:r>
        <w:t xml:space="preserve">, </w:t>
      </w:r>
      <w:hyperlink r:id="rId105" w:history="1">
        <w:r>
          <w:rPr>
            <w:color w:val="0000FF"/>
          </w:rPr>
          <w:t>19</w:t>
        </w:r>
      </w:hyperlink>
      <w:r>
        <w:t xml:space="preserve">, </w:t>
      </w:r>
      <w:hyperlink r:id="rId106" w:history="1">
        <w:r>
          <w:rPr>
            <w:color w:val="0000FF"/>
          </w:rPr>
          <w:t>22</w:t>
        </w:r>
      </w:hyperlink>
      <w:r>
        <w:t xml:space="preserve">, </w:t>
      </w:r>
      <w:hyperlink r:id="rId107" w:history="1">
        <w:r>
          <w:rPr>
            <w:color w:val="0000FF"/>
          </w:rPr>
          <w:t>23</w:t>
        </w:r>
      </w:hyperlink>
      <w:r>
        <w:t xml:space="preserve">, </w:t>
      </w:r>
      <w:hyperlink r:id="rId108" w:history="1">
        <w:r>
          <w:rPr>
            <w:color w:val="0000FF"/>
          </w:rPr>
          <w:t>32</w:t>
        </w:r>
      </w:hyperlink>
      <w:r>
        <w:t xml:space="preserve">, </w:t>
      </w:r>
      <w:hyperlink r:id="rId109" w:history="1">
        <w:r>
          <w:rPr>
            <w:color w:val="0000FF"/>
          </w:rPr>
          <w:t>33</w:t>
        </w:r>
      </w:hyperlink>
      <w:r>
        <w:t xml:space="preserve">, </w:t>
      </w:r>
      <w:hyperlink r:id="rId110" w:history="1">
        <w:r>
          <w:rPr>
            <w:color w:val="0000FF"/>
          </w:rPr>
          <w:t>37</w:t>
        </w:r>
      </w:hyperlink>
      <w:r>
        <w:t xml:space="preserve"> изложить в новой редакции:</w:t>
      </w:r>
    </w:p>
    <w:p w:rsidR="0066177C" w:rsidRDefault="0066177C">
      <w:pPr>
        <w:pStyle w:val="ConsPlusNormal"/>
        <w:spacing w:before="220"/>
      </w:pPr>
      <w:r>
        <w:t>"</w:t>
      </w:r>
    </w:p>
    <w:p w:rsidR="0066177C" w:rsidRDefault="0066177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1176"/>
        <w:gridCol w:w="1638"/>
        <w:gridCol w:w="850"/>
        <w:gridCol w:w="1077"/>
        <w:gridCol w:w="624"/>
        <w:gridCol w:w="850"/>
        <w:gridCol w:w="428"/>
        <w:gridCol w:w="1191"/>
        <w:gridCol w:w="1077"/>
        <w:gridCol w:w="907"/>
        <w:gridCol w:w="1134"/>
        <w:gridCol w:w="794"/>
      </w:tblGrid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Монтажная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</w:t>
            </w:r>
            <w:r>
              <w:lastRenderedPageBreak/>
              <w:t>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 xml:space="preserve">р.п. </w:t>
            </w:r>
            <w:r>
              <w:lastRenderedPageBreak/>
              <w:t>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  <w:tr w:rsidR="0066177C">
        <w:tc>
          <w:tcPr>
            <w:tcW w:w="985" w:type="dxa"/>
          </w:tcPr>
          <w:p w:rsidR="0066177C" w:rsidRDefault="0066177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76" w:type="dxa"/>
          </w:tcPr>
          <w:p w:rsidR="0066177C" w:rsidRDefault="0066177C">
            <w:pPr>
              <w:pStyle w:val="ConsPlusNormal"/>
              <w:jc w:val="center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638" w:type="dxa"/>
          </w:tcPr>
          <w:p w:rsidR="0066177C" w:rsidRDefault="0066177C">
            <w:pPr>
              <w:pStyle w:val="ConsPlusNormal"/>
              <w:jc w:val="center"/>
            </w:pPr>
            <w:r>
              <w:t>р.п. Шемышейка,</w:t>
            </w:r>
          </w:p>
          <w:p w:rsidR="0066177C" w:rsidRDefault="0066177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624" w:type="dxa"/>
          </w:tcPr>
          <w:p w:rsidR="0066177C" w:rsidRDefault="006617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77C" w:rsidRDefault="0066177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28" w:type="dxa"/>
          </w:tcPr>
          <w:p w:rsidR="0066177C" w:rsidRDefault="0066177C">
            <w:pPr>
              <w:pStyle w:val="ConsPlusNormal"/>
            </w:pPr>
          </w:p>
        </w:tc>
        <w:tc>
          <w:tcPr>
            <w:tcW w:w="1191" w:type="dxa"/>
          </w:tcPr>
          <w:p w:rsidR="0066177C" w:rsidRDefault="0066177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7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134" w:type="dxa"/>
          </w:tcPr>
          <w:p w:rsidR="0066177C" w:rsidRDefault="006617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6177C" w:rsidRDefault="0066177C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66177C" w:rsidRDefault="0066177C">
      <w:pPr>
        <w:pStyle w:val="ConsPlusNormal"/>
        <w:jc w:val="right"/>
      </w:pPr>
      <w:r>
        <w:t>".</w:t>
      </w:r>
    </w:p>
    <w:p w:rsidR="0066177C" w:rsidRDefault="0066177C">
      <w:pPr>
        <w:pStyle w:val="ConsPlusNormal"/>
        <w:ind w:firstLine="540"/>
        <w:jc w:val="both"/>
      </w:pPr>
      <w:r>
        <w:t>3. В разделе "</w:t>
      </w:r>
      <w:proofErr w:type="spellStart"/>
      <w:r>
        <w:t>Городищенский</w:t>
      </w:r>
      <w:proofErr w:type="spellEnd"/>
      <w:r>
        <w:t xml:space="preserve"> район" в </w:t>
      </w:r>
      <w:hyperlink r:id="rId111" w:history="1">
        <w:r>
          <w:rPr>
            <w:color w:val="0000FF"/>
          </w:rPr>
          <w:t>пунктах 62</w:t>
        </w:r>
      </w:hyperlink>
      <w:r>
        <w:t xml:space="preserve"> - </w:t>
      </w:r>
      <w:hyperlink r:id="rId112" w:history="1">
        <w:r>
          <w:rPr>
            <w:color w:val="0000FF"/>
          </w:rPr>
          <w:t>72</w:t>
        </w:r>
      </w:hyperlink>
      <w:r>
        <w:t xml:space="preserve"> слова "г. Сурск, пл. Школьная" заменить словами "г. Сурск, ул. Школьная площадь".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6177C" w:rsidRDefault="0066177C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6177C" w:rsidRDefault="0066177C">
      <w:pPr>
        <w:pStyle w:val="ConsPlusNormal"/>
        <w:ind w:firstLine="540"/>
        <w:jc w:val="both"/>
      </w:pPr>
    </w:p>
    <w:p w:rsidR="0066177C" w:rsidRDefault="0066177C">
      <w:pPr>
        <w:pStyle w:val="ConsPlusNormal"/>
        <w:jc w:val="right"/>
      </w:pPr>
      <w:r>
        <w:t>Исполняющий обязанности</w:t>
      </w:r>
    </w:p>
    <w:p w:rsidR="0066177C" w:rsidRDefault="0066177C">
      <w:pPr>
        <w:pStyle w:val="ConsPlusNormal"/>
        <w:jc w:val="right"/>
      </w:pPr>
      <w:r>
        <w:t>Губернатора Пензенской области</w:t>
      </w:r>
    </w:p>
    <w:p w:rsidR="0066177C" w:rsidRDefault="0066177C">
      <w:pPr>
        <w:pStyle w:val="ConsPlusNormal"/>
        <w:jc w:val="right"/>
      </w:pPr>
      <w:r>
        <w:t>Н.П.СИМОНОВ</w:t>
      </w:r>
    </w:p>
    <w:p w:rsidR="0066177C" w:rsidRDefault="0066177C">
      <w:pPr>
        <w:pStyle w:val="ConsPlusNormal"/>
        <w:ind w:firstLine="540"/>
        <w:jc w:val="both"/>
      </w:pPr>
    </w:p>
    <w:p w:rsidR="0066177C" w:rsidRDefault="0066177C">
      <w:pPr>
        <w:pStyle w:val="ConsPlusNormal"/>
        <w:ind w:firstLine="540"/>
        <w:jc w:val="both"/>
      </w:pPr>
    </w:p>
    <w:p w:rsidR="0066177C" w:rsidRDefault="00661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B42" w:rsidRDefault="00A85B42"/>
    <w:sectPr w:rsidR="00A85B42" w:rsidSect="0066177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C"/>
    <w:rsid w:val="001859DE"/>
    <w:rsid w:val="0066177C"/>
    <w:rsid w:val="00A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CE1DB-5131-4BCE-A827-05606A5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61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6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208517CFE4541509BF04D7F464A268FC81F14748DF793FAB7B23F56B92CBB917E623B2B72456A9DA398A6EFD141BE0A54D5020043FAC2F81054E32Dj2d4H" TargetMode="External"/><Relationship Id="rId21" Type="http://schemas.openxmlformats.org/officeDocument/2006/relationships/hyperlink" Target="consultantplus://offline/ref=B208517CFE4541509BF04D7F464A268FC81F14748DF793FAB7B23F56B92CBB917E623B2B72456A9DA398A4E3D341BE0A54D5020043FAC2F81054E32Dj2d4H" TargetMode="External"/><Relationship Id="rId42" Type="http://schemas.openxmlformats.org/officeDocument/2006/relationships/hyperlink" Target="consultantplus://offline/ref=B208517CFE4541509BF04D7F464A268FC81F14748DF793FAB7B23F56B92CBB917E623B2B72456A9DA39FA3EDDD41BE0A54D5020043FAC2F81054E32Dj2d4H" TargetMode="External"/><Relationship Id="rId47" Type="http://schemas.openxmlformats.org/officeDocument/2006/relationships/hyperlink" Target="consultantplus://offline/ref=B208517CFE4541509BF04D7F464A268FC81F14748DF793FAB7B23F56B92CBB917E623B2B72456A9DA398A2ECDD41BE0A54D5020043FAC2F81054E32Dj2d4H" TargetMode="External"/><Relationship Id="rId63" Type="http://schemas.openxmlformats.org/officeDocument/2006/relationships/hyperlink" Target="consultantplus://offline/ref=B208517CFE4541509BF04D7F464A268FC81F14748DF793FAB7B23F56B92CBB917E623B2B72456A9DA398ABEAD341BE0A54D5020043FAC2F81054E32Dj2d4H" TargetMode="External"/><Relationship Id="rId68" Type="http://schemas.openxmlformats.org/officeDocument/2006/relationships/hyperlink" Target="consultantplus://offline/ref=B208517CFE4541509BF04D7F464A268FC81F14748DF793FAB7B23F56B92CBB917E623B2B72456A9DA398ABE9D541BE0A54D5020043FAC2F81054E32Dj2d4H" TargetMode="External"/><Relationship Id="rId84" Type="http://schemas.openxmlformats.org/officeDocument/2006/relationships/hyperlink" Target="consultantplus://offline/ref=B208517CFE4541509BF04D7F464A268FC81F14748DF793FAB7B23F56B92CBB917E623B2B72456A9DA398ABEFD741BE0A54D5020043FAC2F81054E32Dj2d4H" TargetMode="External"/><Relationship Id="rId89" Type="http://schemas.openxmlformats.org/officeDocument/2006/relationships/hyperlink" Target="consultantplus://offline/ref=B208517CFE4541509BF04D7F464A268FC81F14748DF793FAB7B23F56B92CBB917E623B2B72456A9DA29CA2E9D741BE0A54D5020043FAC2F81054E32Dj2d4H" TargetMode="External"/><Relationship Id="rId112" Type="http://schemas.openxmlformats.org/officeDocument/2006/relationships/hyperlink" Target="consultantplus://offline/ref=B208517CFE4541509BF04D7F464A268FC81F14748DF793FAB7B23F56B92CBB917E623B2B72456A9DA398ABE8D741BE0A54D5020043FAC2F81054E32Dj2d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08517CFE4541509BF04D7F464A268FC81F14748DF793FAB7B23F56B92CBB917E623B2B72456A9DA398A4E3D641BE0A54D5020043FAC2F81054E32Dj2d4H" TargetMode="External"/><Relationship Id="rId29" Type="http://schemas.openxmlformats.org/officeDocument/2006/relationships/hyperlink" Target="consultantplus://offline/ref=B208517CFE4541509BF04D7F464A268FC81F14748DF793FAB7B23F56B92CBB917E623B2B72456A9DA398A4E2D441BE0A54D5020043FAC2F81054E32Dj2d4H" TargetMode="External"/><Relationship Id="rId107" Type="http://schemas.openxmlformats.org/officeDocument/2006/relationships/hyperlink" Target="consultantplus://offline/ref=B208517CFE4541509BF04D7F464A268FC81F14748DF793FAB7B23F56B92CBB917E623B2B72456A9DA398ABEDD541BE0A54D5020043FAC2F81054E32Dj2d4H" TargetMode="External"/><Relationship Id="rId11" Type="http://schemas.openxmlformats.org/officeDocument/2006/relationships/hyperlink" Target="consultantplus://offline/ref=B208517CFE4541509BF04D7F464A268FC81F14748DF793FAB7B23F56B92CBB917E623B2B72456A9DA398A4ECDD41BE0A54D5020043FAC2F81054E32Dj2d4H" TargetMode="External"/><Relationship Id="rId24" Type="http://schemas.openxmlformats.org/officeDocument/2006/relationships/hyperlink" Target="consultantplus://offline/ref=B208517CFE4541509BF04D7F464A268FC81F14748DF793FAB7B23F56B92CBB917E623B2B72456A9DA398A4E3DD41BE0A54D5020043FAC2F81054E32Dj2d4H" TargetMode="External"/><Relationship Id="rId32" Type="http://schemas.openxmlformats.org/officeDocument/2006/relationships/hyperlink" Target="consultantplus://offline/ref=B208517CFE4541509BF04D7F464A268FC81F14748DF793FAB7B23F56B92CBB917E623B2B72456A9DA398A4E2D741BE0A54D5020043FAC2F81054E32Dj2d4H" TargetMode="External"/><Relationship Id="rId37" Type="http://schemas.openxmlformats.org/officeDocument/2006/relationships/hyperlink" Target="consultantplus://offline/ref=B208517CFE4541509BF04D7F464A268FC81F14748DF793FAB7B23F56B92CBB917E623B2B72456A9DA398A4E2D141BE0A54D5020043FAC2F81054E32Dj2d4H" TargetMode="External"/><Relationship Id="rId40" Type="http://schemas.openxmlformats.org/officeDocument/2006/relationships/hyperlink" Target="consultantplus://offline/ref=B208517CFE4541509BF04D7F464A268FC81F14748DF793FAB7B23F56B92CBB917E623B2B72456A9DA398A2EDD641BE0A54D5020043FAC2F81054E32Dj2d4H" TargetMode="External"/><Relationship Id="rId45" Type="http://schemas.openxmlformats.org/officeDocument/2006/relationships/hyperlink" Target="consultantplus://offline/ref=B208517CFE4541509BF04D7F464A268FC81F14748DF793FAB7B23F56B92CBB917E623B2B72456A9DA398ABEBD741BE0A54D5020043FAC2F81054E32Dj2d4H" TargetMode="External"/><Relationship Id="rId53" Type="http://schemas.openxmlformats.org/officeDocument/2006/relationships/hyperlink" Target="consultantplus://offline/ref=B208517CFE4541509BF04D7F464A268FC81F14748DF793FAB7B23F56B92CBB917E623B2B72456A9DA398ABEBD241BE0A54D5020043FAC2F81054E32Dj2d4H" TargetMode="External"/><Relationship Id="rId58" Type="http://schemas.openxmlformats.org/officeDocument/2006/relationships/hyperlink" Target="consultantplus://offline/ref=B208517CFE4541509BF04D7F464A268FC81F14748DF793FAB7B23F56B92CBB917E623B2B72456A9DA398ABEAD441BE0A54D5020043FAC2F81054E32Dj2d4H" TargetMode="External"/><Relationship Id="rId66" Type="http://schemas.openxmlformats.org/officeDocument/2006/relationships/hyperlink" Target="consultantplus://offline/ref=B208517CFE4541509BF04D7F464A268FC81F14748DF793FAB7B23F56B92CBB917E623B2B72456A9DA398ABEADD41BE0A54D5020043FAC2F81054E32Dj2d4H" TargetMode="External"/><Relationship Id="rId74" Type="http://schemas.openxmlformats.org/officeDocument/2006/relationships/hyperlink" Target="consultantplus://offline/ref=B208517CFE4541509BF04D7F464A268FC81F14748DF793FAB7B23F56B92CBB917E623B2B72456A9DA398ABE8D141BE0A54D5020043FAC2F81054E32Dj2d4H" TargetMode="External"/><Relationship Id="rId79" Type="http://schemas.openxmlformats.org/officeDocument/2006/relationships/hyperlink" Target="consultantplus://offline/ref=B208517CFE4541509BF04D7F464A268FC81F14748DF793FAB7B23F56B92CBB917E623B2B72456A9DA398ABE8DD41BE0A54D5020043FAC2F81054E32Dj2d4H" TargetMode="External"/><Relationship Id="rId87" Type="http://schemas.openxmlformats.org/officeDocument/2006/relationships/hyperlink" Target="consultantplus://offline/ref=B208517CFE4541509BF04D7F464A268FC81F14748DF793FAB7B23F56B92CBB917E623B2B72456A9DA398ABEFD041BE0A54D5020043FAC2F81054E32Dj2d4H" TargetMode="External"/><Relationship Id="rId102" Type="http://schemas.openxmlformats.org/officeDocument/2006/relationships/hyperlink" Target="consultantplus://offline/ref=B208517CFE4541509BF04D7F464A268FC81F14748DF793FAB7B23F56B92CBB917E623B2B72456A9DA398ABEED041BE0A54D5020043FAC2F81054E32Dj2d4H" TargetMode="External"/><Relationship Id="rId110" Type="http://schemas.openxmlformats.org/officeDocument/2006/relationships/hyperlink" Target="consultantplus://offline/ref=B208517CFE4541509BF04D7F464A268FC81F14748DF793FAB7B23F56B92CBB917E623B2B72456A9DA29DA7E9D141BE0A54D5020043FAC2F81054E32Dj2d4H" TargetMode="External"/><Relationship Id="rId5" Type="http://schemas.openxmlformats.org/officeDocument/2006/relationships/hyperlink" Target="consultantplus://offline/ref=B208517CFE4541509BF04D7F464A268FC81F14748DF09AFBB4B23F56B92CBB917E623B2B60453291A39EBDEAD754E85B11j8d9H" TargetMode="External"/><Relationship Id="rId61" Type="http://schemas.openxmlformats.org/officeDocument/2006/relationships/hyperlink" Target="consultantplus://offline/ref=B208517CFE4541509BF04D7F464A268FC81F14748DF793FAB7B23F56B92CBB917E623B2B72456A9DA398ABEAD141BE0A54D5020043FAC2F81054E32Dj2d4H" TargetMode="External"/><Relationship Id="rId82" Type="http://schemas.openxmlformats.org/officeDocument/2006/relationships/hyperlink" Target="consultantplus://offline/ref=B208517CFE4541509BF04D7F464A268FC81F14748DF793FAB7B23F56B92CBB917E623B2B72456A9DA398ABEFD541BE0A54D5020043FAC2F81054E32Dj2d4H" TargetMode="External"/><Relationship Id="rId90" Type="http://schemas.openxmlformats.org/officeDocument/2006/relationships/hyperlink" Target="consultantplus://offline/ref=B208517CFE4541509BF04D7F464A268FC81F14748DF793FAB7B23F56B92CBB917E623B2B72456A9DA29EA3E2D441BE0A54D5020043FAC2F81054E32Dj2d4H" TargetMode="External"/><Relationship Id="rId95" Type="http://schemas.openxmlformats.org/officeDocument/2006/relationships/hyperlink" Target="consultantplus://offline/ref=B208517CFE4541509BF04D7F464A268FC81F14748DF793FAB7B23F56B92CBB917E623B2B72456A9DA398ABEED441BE0A54D5020043FAC2F81054E32Dj2d4H" TargetMode="External"/><Relationship Id="rId19" Type="http://schemas.openxmlformats.org/officeDocument/2006/relationships/hyperlink" Target="consultantplus://offline/ref=B208517CFE4541509BF04D7F464A268FC81F14748DF793FAB7B23F56B92CBB917E623B2B72456A9DA398A6EAD041BE0A54D5020043FAC2F81054E32Dj2d4H" TargetMode="External"/><Relationship Id="rId14" Type="http://schemas.openxmlformats.org/officeDocument/2006/relationships/hyperlink" Target="consultantplus://offline/ref=B208517CFE4541509BF04D7F464A268FC81F14748DF793FAB7B23F56B92CBB917E623B2B72456A9DA398A4E3D441BE0A54D5020043FAC2F81054E32Dj2d4H" TargetMode="External"/><Relationship Id="rId22" Type="http://schemas.openxmlformats.org/officeDocument/2006/relationships/hyperlink" Target="consultantplus://offline/ref=B208517CFE4541509BF04D7F464A268FC81F14748DF793FAB7B23F56B92CBB917E623B2B72456A9DA398A4E3D241BE0A54D5020043FAC2F81054E32Dj2d4H" TargetMode="External"/><Relationship Id="rId27" Type="http://schemas.openxmlformats.org/officeDocument/2006/relationships/hyperlink" Target="consultantplus://offline/ref=B208517CFE4541509BF04D7F464A268FC81F14748DF793FAB7B23F56B92CBB917E623B2B72456A9DA398A4E3DC41BE0A54D5020043FAC2F81054E32Dj2d4H" TargetMode="External"/><Relationship Id="rId30" Type="http://schemas.openxmlformats.org/officeDocument/2006/relationships/hyperlink" Target="consultantplus://offline/ref=B208517CFE4541509BF04D7F464A268FC81F14748DF793FAB7B23F56B92CBB917E623B2B72456A9DA29CABE3D141BE0A54D5020043FAC2F81054E32Dj2d4H" TargetMode="External"/><Relationship Id="rId35" Type="http://schemas.openxmlformats.org/officeDocument/2006/relationships/hyperlink" Target="consultantplus://offline/ref=B208517CFE4541509BF04D7F464A268FC81F14748DF793FAB7B23F56B92CBB917E623B2B72456A9DA39FABE3D441BE0A54D5020043FAC2F81054E32Dj2d4H" TargetMode="External"/><Relationship Id="rId43" Type="http://schemas.openxmlformats.org/officeDocument/2006/relationships/hyperlink" Target="consultantplus://offline/ref=B208517CFE4541509BF04D7F464A268FC81F14748DF793FAB7B23F56B92CBB917E623B2B72456A9DA398A4E2DC41BE0A54D5020043FAC2F81054E32Dj2d4H" TargetMode="External"/><Relationship Id="rId48" Type="http://schemas.openxmlformats.org/officeDocument/2006/relationships/hyperlink" Target="consultantplus://offline/ref=B208517CFE4541509BF04D7F464A268FC81F14748DF793FAB7B23F56B92CBB917E623B2B72456A9DA398ABEBD641BE0A54D5020043FAC2F81054E32Dj2d4H" TargetMode="External"/><Relationship Id="rId56" Type="http://schemas.openxmlformats.org/officeDocument/2006/relationships/hyperlink" Target="consultantplus://offline/ref=B208517CFE4541509BF04D7F464A268FC81F14748DF793FAB7B23F56B92CBB917E623B2B72456A9DA398ABEBDC41BE0A54D5020043FAC2F81054E32Dj2d4H" TargetMode="External"/><Relationship Id="rId64" Type="http://schemas.openxmlformats.org/officeDocument/2006/relationships/hyperlink" Target="consultantplus://offline/ref=B208517CFE4541509BF04D7F464A268FC81F14748DF793FAB7B23F56B92CBB917E623B2B72456A9DA398A1E8D141BE0A54D5020043FAC2F81054E32Dj2d4H" TargetMode="External"/><Relationship Id="rId69" Type="http://schemas.openxmlformats.org/officeDocument/2006/relationships/hyperlink" Target="consultantplus://offline/ref=B208517CFE4541509BF04D7F464A268FC81F14748DF793FAB7B23F56B92CBB917E623B2B72456A9DA398A4E2D041BE0A54D5020043FAC2F81054E32Dj2d4H" TargetMode="External"/><Relationship Id="rId77" Type="http://schemas.openxmlformats.org/officeDocument/2006/relationships/hyperlink" Target="consultantplus://offline/ref=B208517CFE4541509BF04D7F464A268FC81F14748DF793FAB7B23F56B92CBB917E623B2B72456A9DA398ABE8D241BE0A54D5020043FAC2F81054E32Dj2d4H" TargetMode="External"/><Relationship Id="rId100" Type="http://schemas.openxmlformats.org/officeDocument/2006/relationships/hyperlink" Target="consultantplus://offline/ref=B208517CFE4541509BF04D7F464A268FC81F14748DF793FAB7B23F56B92CBB917E623B2B72456A9DA398A4ECDC41BE0A54D5020043FAC2F81054E32Dj2d4H" TargetMode="External"/><Relationship Id="rId105" Type="http://schemas.openxmlformats.org/officeDocument/2006/relationships/hyperlink" Target="consultantplus://offline/ref=B208517CFE4541509BF04D7F464A268FC81F14748DF793FAB7B23F56B92CBB917E623B2B72456A9DA398ABEEDD41BE0A54D5020043FAC2F81054E32Dj2d4H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B208517CFE4541509BF04D7F464A268FC81F14748DF09AFDB8B13F56B92CBB917E623B2B72456A9DA29CA3EBDC41BE0A54D5020043FAC2F81054E32Dj2d4H" TargetMode="External"/><Relationship Id="rId51" Type="http://schemas.openxmlformats.org/officeDocument/2006/relationships/hyperlink" Target="consultantplus://offline/ref=B208517CFE4541509BF04D7F464A268FC81F14748DF793FAB7B23F56B92CBB917E623B2B72456A9DA39EAAE8D741BE0A54D5020043FAC2F81054E32Dj2d4H" TargetMode="External"/><Relationship Id="rId72" Type="http://schemas.openxmlformats.org/officeDocument/2006/relationships/hyperlink" Target="consultantplus://offline/ref=B208517CFE4541509BF04D7F464A268FC81F14748DF793FAB7B23F56B92CBB917E623B2B72456A9DA398ABE9D441BE0A54D5020043FAC2F81054E32Dj2d4H" TargetMode="External"/><Relationship Id="rId80" Type="http://schemas.openxmlformats.org/officeDocument/2006/relationships/hyperlink" Target="consultantplus://offline/ref=B208517CFE4541509BF04D7F464A268FC81F14748DF793FAB7B23F56B92CBB917E623B2B72456A9DA39FA4EBD641BE0A54D5020043FAC2F81054E32Dj2d4H" TargetMode="External"/><Relationship Id="rId85" Type="http://schemas.openxmlformats.org/officeDocument/2006/relationships/hyperlink" Target="consultantplus://offline/ref=B208517CFE4541509BF04D7F464A268FC81F14748DF793FAB7B23F56B92CBB917E623B2B72456A9DA398ABEFD641BE0A54D5020043FAC2F81054E32Dj2d4H" TargetMode="External"/><Relationship Id="rId93" Type="http://schemas.openxmlformats.org/officeDocument/2006/relationships/hyperlink" Target="consultantplus://offline/ref=B208517CFE4541509BF04D7F464A268FC81F14748DF793FAB7B23F56B92CBB917E623B2B72456A9DA398ABEFDC41BE0A54D5020043FAC2F81054E32Dj2d4H" TargetMode="External"/><Relationship Id="rId98" Type="http://schemas.openxmlformats.org/officeDocument/2006/relationships/hyperlink" Target="consultantplus://offline/ref=B208517CFE4541509BF04D7F464A268FC81F14748DF793FAB7B23F56B92CBB917E623B2B72456A9DA398ABEED641BE0A54D5020043FAC2F81054E32Dj2d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208517CFE4541509BF04D7F464A268FC81F14748DF793FAB7B23F56B92CBB917E623B2B72456A9DA39FABE8D441BE0A54D5020043FAC2F81054E32Dj2d4H" TargetMode="External"/><Relationship Id="rId17" Type="http://schemas.openxmlformats.org/officeDocument/2006/relationships/hyperlink" Target="consultantplus://offline/ref=B208517CFE4541509BF04D7F464A268FC81F14748DF793FAB7B23F56B92CBB917E623B2B72456A9DA398A4E3D141BE0A54D5020043FAC2F81054E32Dj2d4H" TargetMode="External"/><Relationship Id="rId25" Type="http://schemas.openxmlformats.org/officeDocument/2006/relationships/hyperlink" Target="consultantplus://offline/ref=B208517CFE4541509BF04D7F464A268FC81F14748DF793FAB7B23F56B92CBB917E623B2B72456A9DA39FABEDD141BE0A54D5020043FAC2F81054E32Dj2d4H" TargetMode="External"/><Relationship Id="rId33" Type="http://schemas.openxmlformats.org/officeDocument/2006/relationships/hyperlink" Target="consultantplus://offline/ref=B208517CFE4541509BF04D7F464A268FC81F14748DF793FAB7B23F56B92CBB917E623B2B72456A9DA29CA2EBDD41BE0A54D5020043FAC2F81054E32Dj2d4H" TargetMode="External"/><Relationship Id="rId38" Type="http://schemas.openxmlformats.org/officeDocument/2006/relationships/hyperlink" Target="consultantplus://offline/ref=B208517CFE4541509BF04D7F464A268FC81F14748DF793FAB7B23F56B92CBB917E623B2B72456A9DA398A4E2D341BE0A54D5020043FAC2F81054E32Dj2d4H" TargetMode="External"/><Relationship Id="rId46" Type="http://schemas.openxmlformats.org/officeDocument/2006/relationships/hyperlink" Target="consultantplus://offline/ref=B208517CFE4541509BF04D7F464A268FC81F14748DF793FAB7B23F56B92CBB917E623B2B72456A9DA398A2ECD541BE0A54D5020043FAC2F81054E32Dj2d4H" TargetMode="External"/><Relationship Id="rId59" Type="http://schemas.openxmlformats.org/officeDocument/2006/relationships/hyperlink" Target="consultantplus://offline/ref=B208517CFE4541509BF04D7F464A268FC81F14748DF793FAB7B23F56B92CBB917E623B2B72456A9DA39FAAEBD541BE0A54D5020043FAC2F81054E32Dj2d4H" TargetMode="External"/><Relationship Id="rId67" Type="http://schemas.openxmlformats.org/officeDocument/2006/relationships/hyperlink" Target="consultantplus://offline/ref=B208517CFE4541509BF04D7F464A268FC81F14748DF793FAB7B23F56B92CBB917E623B2B72456A9DA398ABEADC41BE0A54D5020043FAC2F81054E32Dj2d4H" TargetMode="External"/><Relationship Id="rId103" Type="http://schemas.openxmlformats.org/officeDocument/2006/relationships/hyperlink" Target="consultantplus://offline/ref=B208517CFE4541509BF04D7F464A268FC81F14748DF793FAB7B23F56B92CBB917E623B2B72456A9DA398ABEED341BE0A54D5020043FAC2F81054E32Dj2d4H" TargetMode="External"/><Relationship Id="rId108" Type="http://schemas.openxmlformats.org/officeDocument/2006/relationships/hyperlink" Target="consultantplus://offline/ref=B208517CFE4541509BF04D7F464A268FC81F14748DF793FAB7B23F56B92CBB917E623B2B72456A9DA398ABEDD441BE0A54D5020043FAC2F81054E32Dj2d4H" TargetMode="External"/><Relationship Id="rId20" Type="http://schemas.openxmlformats.org/officeDocument/2006/relationships/hyperlink" Target="consultantplus://offline/ref=B208517CFE4541509BF04D7F464A268FC81F14748DF793FAB7B23F56B92CBB917E623B2B72456A9DA398A6E8DC41BE0A54D5020043FAC2F81054E32Dj2d4H" TargetMode="External"/><Relationship Id="rId41" Type="http://schemas.openxmlformats.org/officeDocument/2006/relationships/hyperlink" Target="consultantplus://offline/ref=B208517CFE4541509BF04D7F464A268FC81F14748DF793FAB7B23F56B92CBB917E623B2B72456A9DA398A4E2DD41BE0A54D5020043FAC2F81054E32Dj2d4H" TargetMode="External"/><Relationship Id="rId54" Type="http://schemas.openxmlformats.org/officeDocument/2006/relationships/hyperlink" Target="consultantplus://offline/ref=B208517CFE4541509BF04D7F464A268FC81F14748DF793FAB7B23F56B92CBB917E623B2B72456A9DA398ABEBDD41BE0A54D5020043FAC2F81054E32Dj2d4H" TargetMode="External"/><Relationship Id="rId62" Type="http://schemas.openxmlformats.org/officeDocument/2006/relationships/hyperlink" Target="consultantplus://offline/ref=B208517CFE4541509BF04D7F464A268FC81F14748DF793FAB7B23F56B92CBB917E623B2B72456A9DA398ABEAD041BE0A54D5020043FAC2F81054E32Dj2d4H" TargetMode="External"/><Relationship Id="rId70" Type="http://schemas.openxmlformats.org/officeDocument/2006/relationships/hyperlink" Target="consultantplus://offline/ref=B208517CFE4541509BF04D7F464A268FC81F14748DF793FAB7B23F56B92CBB917E623B2B72456A9DA398ABEBD541BE0A54D5020043FAC2F81054E32Dj2d4H" TargetMode="External"/><Relationship Id="rId75" Type="http://schemas.openxmlformats.org/officeDocument/2006/relationships/hyperlink" Target="consultantplus://offline/ref=B208517CFE4541509BF04D7F464A268FC81F14748DF793FAB7B23F56B92CBB917E623B2B72456A9DA398ABE8D041BE0A54D5020043FAC2F81054E32Dj2d4H" TargetMode="External"/><Relationship Id="rId83" Type="http://schemas.openxmlformats.org/officeDocument/2006/relationships/hyperlink" Target="consultantplus://offline/ref=B208517CFE4541509BF04D7F464A268FC81F14748DF793FAB7B23F56B92CBB917E623B2B72456A9DA398ABEFD441BE0A54D5020043FAC2F81054E32Dj2d4H" TargetMode="External"/><Relationship Id="rId88" Type="http://schemas.openxmlformats.org/officeDocument/2006/relationships/hyperlink" Target="consultantplus://offline/ref=B208517CFE4541509BF04D7F464A268FC81F14748DF793FAB7B23F56B92CBB917E623B2B72456A9DA398ABEFD341BE0A54D5020043FAC2F81054E32Dj2d4H" TargetMode="External"/><Relationship Id="rId91" Type="http://schemas.openxmlformats.org/officeDocument/2006/relationships/hyperlink" Target="consultantplus://offline/ref=B208517CFE4541509BF04D7F464A268FC81F14748DF793FAB7B23F56B92CBB917E623B2B72456A9DA398ABEFD241BE0A54D5020043FAC2F81054E32Dj2d4H" TargetMode="External"/><Relationship Id="rId96" Type="http://schemas.openxmlformats.org/officeDocument/2006/relationships/hyperlink" Target="consultantplus://offline/ref=B208517CFE4541509BF04D7F464A268FC81F14748DF793FAB7B23F56B92CBB917E623B2B72456A9DA398ABEED741BE0A54D5020043FAC2F81054E32Dj2d4H" TargetMode="External"/><Relationship Id="rId111" Type="http://schemas.openxmlformats.org/officeDocument/2006/relationships/hyperlink" Target="consultantplus://offline/ref=B208517CFE4541509BF04D7F464A268FC81F14748DF793FAB7B23F56B92CBB917E623B2B72456A9DA398ABE9D741BE0A54D5020043FAC2F81054E32Dj2d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08517CFE4541509BF04D7F464A268FC81F14748DF790FFB3B53F56B92CBB917E623B2B60453291A39EBDEAD754E85B11j8d9H" TargetMode="External"/><Relationship Id="rId15" Type="http://schemas.openxmlformats.org/officeDocument/2006/relationships/hyperlink" Target="consultantplus://offline/ref=B208517CFE4541509BF04D7F464A268FC81F14748DF793FAB7B23F56B92CBB917E623B2B72456A9DA398A4E3D741BE0A54D5020043FAC2F81054E32Dj2d4H" TargetMode="External"/><Relationship Id="rId23" Type="http://schemas.openxmlformats.org/officeDocument/2006/relationships/hyperlink" Target="consultantplus://offline/ref=B208517CFE4541509BF04D7F464A268FC81F14748DF793FAB7B23F56B92CBB917E623B2B72456A9DA39EAAEADD41BE0A54D5020043FAC2F81054E32Dj2d4H" TargetMode="External"/><Relationship Id="rId28" Type="http://schemas.openxmlformats.org/officeDocument/2006/relationships/hyperlink" Target="consultantplus://offline/ref=B208517CFE4541509BF04D7F464A268FC81F14748DF793FAB7B23F56B92CBB917E623B2B72456A9DA398A4E2D541BE0A54D5020043FAC2F81054E32Dj2d4H" TargetMode="External"/><Relationship Id="rId36" Type="http://schemas.openxmlformats.org/officeDocument/2006/relationships/hyperlink" Target="consultantplus://offline/ref=B208517CFE4541509BF04D7F464A268FC81F14748DF793FAB7B23F56B92CBB917E623B2B72456A9DA398A2EFDC41BE0A54D5020043FAC2F81054E32Dj2d4H" TargetMode="External"/><Relationship Id="rId49" Type="http://schemas.openxmlformats.org/officeDocument/2006/relationships/hyperlink" Target="consultantplus://offline/ref=B208517CFE4541509BF04D7F464A268FC81F14748DF793FAB7B23F56B92CBB917E623B2B72456A9DA398ABEBD141BE0A54D5020043FAC2F81054E32Dj2d4H" TargetMode="External"/><Relationship Id="rId57" Type="http://schemas.openxmlformats.org/officeDocument/2006/relationships/hyperlink" Target="consultantplus://offline/ref=B208517CFE4541509BF04D7F464A268FC81F14748DF793FAB7B23F56B92CBB917E623B2B72456A9DA398ABEAD541BE0A54D5020043FAC2F81054E32Dj2d4H" TargetMode="External"/><Relationship Id="rId106" Type="http://schemas.openxmlformats.org/officeDocument/2006/relationships/hyperlink" Target="consultantplus://offline/ref=B208517CFE4541509BF04D7F464A268FC81F14748DF793FAB7B23F56B92CBB917E623B2B72456A9DA398ABEEDC41BE0A54D5020043FAC2F81054E32Dj2d4H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B208517CFE4541509BF04D7F464A268FC81F14748DF793FAB7B23F56B92CBB917E623B2B72456A9DA398A4ECD241BE0A54D5020043FAC2F81054E32Dj2d4H" TargetMode="External"/><Relationship Id="rId31" Type="http://schemas.openxmlformats.org/officeDocument/2006/relationships/hyperlink" Target="consultantplus://offline/ref=B208517CFE4541509BF04D7F464A268FC81F14748DF793FAB7B23F56B92CBB917E623B2B72456A9DA398A6EED541BE0A54D5020043FAC2F81054E32Dj2d4H" TargetMode="External"/><Relationship Id="rId44" Type="http://schemas.openxmlformats.org/officeDocument/2006/relationships/hyperlink" Target="consultantplus://offline/ref=B208517CFE4541509BF04D7F464A268FC81F14748DF793FAB7B23F56B92CBB917E623B2B72456A9DA398ABEBD441BE0A54D5020043FAC2F81054E32Dj2d4H" TargetMode="External"/><Relationship Id="rId52" Type="http://schemas.openxmlformats.org/officeDocument/2006/relationships/hyperlink" Target="consultantplus://offline/ref=B208517CFE4541509BF04D7F464A268FC81F14748DF793FAB7B23F56B92CBB917E623B2B72456A9DA398ABEBD341BE0A54D5020043FAC2F81054E32Dj2d4H" TargetMode="External"/><Relationship Id="rId60" Type="http://schemas.openxmlformats.org/officeDocument/2006/relationships/hyperlink" Target="consultantplus://offline/ref=B208517CFE4541509BF04D7F464A268FC81F14748DF793FAB7B23F56B92CBB917E623B2B72456A9DA398ABEAD641BE0A54D5020043FAC2F81054E32Dj2d4H" TargetMode="External"/><Relationship Id="rId65" Type="http://schemas.openxmlformats.org/officeDocument/2006/relationships/hyperlink" Target="consultantplus://offline/ref=B208517CFE4541509BF04D7F464A268FC81F14748DF793FAB7B23F56B92CBB917E623B2B72456A9DA398ABEAD241BE0A54D5020043FAC2F81054E32Dj2d4H" TargetMode="External"/><Relationship Id="rId73" Type="http://schemas.openxmlformats.org/officeDocument/2006/relationships/hyperlink" Target="consultantplus://offline/ref=B208517CFE4541509BF04D7F464A268FC81F14748DF793FAB7B23F56B92CBB917E623B2B72456A9DA398ABE8D641BE0A54D5020043FAC2F81054E32Dj2d4H" TargetMode="External"/><Relationship Id="rId78" Type="http://schemas.openxmlformats.org/officeDocument/2006/relationships/hyperlink" Target="consultantplus://offline/ref=B208517CFE4541509BF04D7F464A268FC81F14748DF793FAB7B23F56B92CBB917E623B2B72456A9DA398A1EEDD41BE0A54D5020043FAC2F81054E32Dj2d4H" TargetMode="External"/><Relationship Id="rId81" Type="http://schemas.openxmlformats.org/officeDocument/2006/relationships/hyperlink" Target="consultantplus://offline/ref=B208517CFE4541509BF04D7F464A268FC81F14748DF793FAB7B23F56B92CBB917E623B2B72456A9DA398ABE8DC41BE0A54D5020043FAC2F81054E32Dj2d4H" TargetMode="External"/><Relationship Id="rId86" Type="http://schemas.openxmlformats.org/officeDocument/2006/relationships/hyperlink" Target="consultantplus://offline/ref=B208517CFE4541509BF04D7F464A268FC81F14748DF793FAB7B23F56B92CBB917E623B2B72456A9DA398ABEFD141BE0A54D5020043FAC2F81054E32Dj2d4H" TargetMode="External"/><Relationship Id="rId94" Type="http://schemas.openxmlformats.org/officeDocument/2006/relationships/hyperlink" Target="consultantplus://offline/ref=B208517CFE4541509BF04D7F464A268FC81F14748DF793FAB7B23F56B92CBB917E623B2B72456A9DA398ABEED541BE0A54D5020043FAC2F81054E32Dj2d4H" TargetMode="External"/><Relationship Id="rId99" Type="http://schemas.openxmlformats.org/officeDocument/2006/relationships/hyperlink" Target="consultantplus://offline/ref=B208517CFE4541509BF04D7F464A268FC81F14748DF793FAB7B23F56B92CBB917E623B2B72456A9DA29CA7E2D041BE0A54D5020043FAC2F81054E32Dj2d4H" TargetMode="External"/><Relationship Id="rId101" Type="http://schemas.openxmlformats.org/officeDocument/2006/relationships/hyperlink" Target="consultantplus://offline/ref=B208517CFE4541509BF04D7F464A268FC81F14748DF793FAB7B23F56B92CBB917E623B2B72456A9DA398ABEED141BE0A54D5020043FAC2F81054E32Dj2d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08517CFE4541509BF04D7F464A268FC81F14748DF793FAB7B23F56B92CBB917E623B2B72456A9DA29CA3EAD441BE0A54D5020043FAC2F81054E32Dj2d4H" TargetMode="External"/><Relationship Id="rId13" Type="http://schemas.openxmlformats.org/officeDocument/2006/relationships/hyperlink" Target="consultantplus://offline/ref=B208517CFE4541509BF04D7F464A268FC81F14748DF793FAB7B23F56B92CBB917E623B2B72456A9DA29CA3E2DC41BE0A54D5020043FAC2F81054E32Dj2d4H" TargetMode="External"/><Relationship Id="rId18" Type="http://schemas.openxmlformats.org/officeDocument/2006/relationships/hyperlink" Target="consultantplus://offline/ref=B208517CFE4541509BF04D7F464A268FC81F14748DF793FAB7B23F56B92CBB917E623B2B72456A9DA398A4E3D041BE0A54D5020043FAC2F81054E32Dj2d4H" TargetMode="External"/><Relationship Id="rId39" Type="http://schemas.openxmlformats.org/officeDocument/2006/relationships/hyperlink" Target="consultantplus://offline/ref=B208517CFE4541509BF04D7F464A268FC81F14748DF793FAB7B23F56B92CBB917E623B2B72456A9DA398A4E2D241BE0A54D5020043FAC2F81054E32Dj2d4H" TargetMode="External"/><Relationship Id="rId109" Type="http://schemas.openxmlformats.org/officeDocument/2006/relationships/hyperlink" Target="consultantplus://offline/ref=B208517CFE4541509BF04D7F464A268FC81F14748DF793FAB7B23F56B92CBB917E623B2B72456A9DA398ABEDD741BE0A54D5020043FAC2F81054E32Dj2d4H" TargetMode="External"/><Relationship Id="rId34" Type="http://schemas.openxmlformats.org/officeDocument/2006/relationships/hyperlink" Target="consultantplus://offline/ref=B208517CFE4541509BF04D7F464A268FC81F14748DF793FAB7B23F56B92CBB917E623B2B72456A9DA398A4E2D641BE0A54D5020043FAC2F81054E32Dj2d4H" TargetMode="External"/><Relationship Id="rId50" Type="http://schemas.openxmlformats.org/officeDocument/2006/relationships/hyperlink" Target="consultantplus://offline/ref=B208517CFE4541509BF04D7F464A268FC81F14748DF793FAB7B23F56B92CBB917E623B2B72456A9DA398ABEBD041BE0A54D5020043FAC2F81054E32Dj2d4H" TargetMode="External"/><Relationship Id="rId55" Type="http://schemas.openxmlformats.org/officeDocument/2006/relationships/hyperlink" Target="consultantplus://offline/ref=B208517CFE4541509BF04D7F464A268FC81F14748DF793FAB7B23F56B92CBB917E623B2B72456A9DA398A5EED541BE0A54D5020043FAC2F81054E32Dj2d4H" TargetMode="External"/><Relationship Id="rId76" Type="http://schemas.openxmlformats.org/officeDocument/2006/relationships/hyperlink" Target="consultantplus://offline/ref=B208517CFE4541509BF04D7F464A268FC81F14748DF793FAB7B23F56B92CBB917E623B2B72456A9DA398ABE8D341BE0A54D5020043FAC2F81054E32Dj2d4H" TargetMode="External"/><Relationship Id="rId97" Type="http://schemas.openxmlformats.org/officeDocument/2006/relationships/hyperlink" Target="consultantplus://offline/ref=B208517CFE4541509BF04D7F464A268FC81F14748DF793FAB7B23F56B92CBB917E623B2B72456A9DA29EA3E2D341BE0A54D5020043FAC2F81054E32Dj2d4H" TargetMode="External"/><Relationship Id="rId104" Type="http://schemas.openxmlformats.org/officeDocument/2006/relationships/hyperlink" Target="consultantplus://offline/ref=B208517CFE4541509BF04D7F464A268FC81F14748DF793FAB7B23F56B92CBB917E623B2B72456A9DA398ABEED241BE0A54D5020043FAC2F81054E32Dj2d4H" TargetMode="External"/><Relationship Id="rId7" Type="http://schemas.openxmlformats.org/officeDocument/2006/relationships/hyperlink" Target="consultantplus://offline/ref=B208517CFE4541509BF04D7F464A268FC81F14748DF09AFDB8B13F56B92CBB917E623B2B60453291A39EBDEAD754E85B11j8d9H" TargetMode="External"/><Relationship Id="rId71" Type="http://schemas.openxmlformats.org/officeDocument/2006/relationships/hyperlink" Target="consultantplus://offline/ref=B208517CFE4541509BF04D7F464A268FC81F14748DF793FAB7B23F56B92CBB917E623B2B72456A9DA398ABEAD741BE0A54D5020043FAC2F81054E32Dj2d4H" TargetMode="External"/><Relationship Id="rId92" Type="http://schemas.openxmlformats.org/officeDocument/2006/relationships/hyperlink" Target="consultantplus://offline/ref=B208517CFE4541509BF04D7F464A268FC81F14748DF793FAB7B23F56B92CBB917E623B2B72456A9DA398ABEFDD41BE0A54D5020043FAC2F81054E32Dj2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4703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2019-12-12T07:29:00Z</dcterms:created>
  <dcterms:modified xsi:type="dcterms:W3CDTF">2019-12-12T07:32:00Z</dcterms:modified>
</cp:coreProperties>
</file>