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0BD" w:rsidRDefault="00E24B9D">
      <w:pPr>
        <w:pStyle w:val="Standard"/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График работы:</w:t>
      </w:r>
    </w:p>
    <w:p w:rsidR="000F10BD" w:rsidRDefault="000F10BD">
      <w:pPr>
        <w:pStyle w:val="Standard"/>
        <w:spacing w:after="0" w:line="240" w:lineRule="auto"/>
        <w:jc w:val="center"/>
        <w:rPr>
          <w:b/>
          <w:sz w:val="16"/>
          <w:szCs w:val="16"/>
        </w:rPr>
      </w:pPr>
    </w:p>
    <w:tbl>
      <w:tblPr>
        <w:tblW w:w="9567" w:type="dxa"/>
        <w:tblInd w:w="-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3"/>
        <w:gridCol w:w="2126"/>
        <w:gridCol w:w="2693"/>
        <w:gridCol w:w="1985"/>
      </w:tblGrid>
      <w:tr w:rsidR="000F10BD"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F10BD" w:rsidRDefault="00E24B9D">
            <w:pPr>
              <w:pStyle w:val="Standard"/>
              <w:spacing w:after="0" w:line="240" w:lineRule="auto"/>
              <w:jc w:val="center"/>
            </w:pPr>
            <w:r>
              <w:rPr>
                <w:sz w:val="36"/>
                <w:szCs w:val="36"/>
              </w:rPr>
              <w:t>Понедельник</w:t>
            </w:r>
          </w:p>
          <w:p w:rsidR="000F10BD" w:rsidRDefault="00E24B9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Вторник</w:t>
            </w:r>
          </w:p>
          <w:p w:rsidR="000F10BD" w:rsidRDefault="00E24B9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Среда</w:t>
            </w:r>
          </w:p>
          <w:p w:rsidR="000F10BD" w:rsidRDefault="00E24B9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Четверг</w:t>
            </w:r>
          </w:p>
          <w:p w:rsidR="000F10BD" w:rsidRDefault="00E24B9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0F10BD" w:rsidRDefault="00E24B9D">
            <w:pPr>
              <w:pStyle w:val="Standard"/>
              <w:spacing w:after="0" w:line="240" w:lineRule="auto"/>
              <w:jc w:val="center"/>
            </w:pPr>
            <w:r>
              <w:rPr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9</w:t>
            </w:r>
            <w:r>
              <w:rPr>
                <w:b/>
                <w:bCs/>
                <w:sz w:val="36"/>
                <w:szCs w:val="36"/>
                <w:vertAlign w:val="superscript"/>
              </w:rPr>
              <w:t>00</w:t>
            </w:r>
            <w:r>
              <w:rPr>
                <w:b/>
                <w:bCs/>
                <w:sz w:val="36"/>
                <w:szCs w:val="36"/>
              </w:rPr>
              <w:t xml:space="preserve"> - 18</w:t>
            </w:r>
            <w:r>
              <w:rPr>
                <w:b/>
                <w:bCs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0F10BD" w:rsidRDefault="00E24B9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Суббота</w:t>
            </w:r>
          </w:p>
          <w:p w:rsidR="000F10BD" w:rsidRDefault="00E24B9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Воскресенье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F10BD" w:rsidRDefault="00E24B9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выходные</w:t>
            </w:r>
          </w:p>
        </w:tc>
      </w:tr>
    </w:tbl>
    <w:p w:rsidR="000F10BD" w:rsidRDefault="000F10BD">
      <w:pPr>
        <w:pStyle w:val="Standard"/>
        <w:jc w:val="center"/>
        <w:rPr>
          <w:b/>
          <w:sz w:val="16"/>
          <w:szCs w:val="16"/>
        </w:rPr>
      </w:pPr>
    </w:p>
    <w:p w:rsidR="000F10BD" w:rsidRDefault="00E24B9D">
      <w:pPr>
        <w:pStyle w:val="Standard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График приёма граждан:</w:t>
      </w:r>
    </w:p>
    <w:tbl>
      <w:tblPr>
        <w:tblW w:w="951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8"/>
        <w:gridCol w:w="1701"/>
        <w:gridCol w:w="1701"/>
        <w:gridCol w:w="3170"/>
      </w:tblGrid>
      <w:tr w:rsidR="000F10BD" w:rsidTr="00FC1FDD"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0F10BD" w:rsidRDefault="00FC1FDD">
            <w:pPr>
              <w:pStyle w:val="Standard"/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 предварительной записи</w:t>
            </w:r>
            <w:r w:rsidR="00E24B9D">
              <w:rPr>
                <w:sz w:val="36"/>
                <w:szCs w:val="36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0F10BD" w:rsidRDefault="004C5734">
            <w:pPr>
              <w:pStyle w:val="Standard"/>
              <w:spacing w:after="0" w:line="240" w:lineRule="auto"/>
            </w:pPr>
            <w:r>
              <w:rPr>
                <w:b/>
                <w:bCs/>
                <w:sz w:val="36"/>
                <w:szCs w:val="36"/>
              </w:rPr>
              <w:t>Каждую среду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0F10BD" w:rsidRDefault="00E24B9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Директор Фонда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0F10BD" w:rsidRDefault="00085AAA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Моисеева Наталья Вячеславовна</w:t>
            </w:r>
          </w:p>
        </w:tc>
      </w:tr>
    </w:tbl>
    <w:p w:rsidR="000F10BD" w:rsidRDefault="000F10BD">
      <w:pPr>
        <w:pStyle w:val="Standard"/>
        <w:jc w:val="center"/>
        <w:rPr>
          <w:b/>
          <w:sz w:val="16"/>
          <w:szCs w:val="16"/>
        </w:rPr>
      </w:pPr>
    </w:p>
    <w:p w:rsidR="000F10BD" w:rsidRDefault="00E24B9D">
      <w:pPr>
        <w:pStyle w:val="Standard"/>
        <w:jc w:val="center"/>
      </w:pPr>
      <w:r>
        <w:rPr>
          <w:b/>
          <w:sz w:val="40"/>
          <w:szCs w:val="40"/>
        </w:rPr>
        <w:t>В отсутствие директора приём ведёт:</w:t>
      </w:r>
    </w:p>
    <w:tbl>
      <w:tblPr>
        <w:tblW w:w="949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6"/>
        <w:gridCol w:w="3676"/>
      </w:tblGrid>
      <w:tr w:rsidR="000F10BD"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4C5734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Заместитель директора</w:t>
            </w:r>
          </w:p>
          <w:p w:rsidR="004C5734" w:rsidRPr="00FC1FDD" w:rsidRDefault="004C5734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Симанова Кристина Рифовна</w:t>
            </w:r>
            <w:bookmarkStart w:id="0" w:name="_GoBack"/>
            <w:bookmarkEnd w:id="0"/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тел: 210-696</w:t>
            </w:r>
          </w:p>
          <w:p w:rsidR="000F10BD" w:rsidRDefault="00E24B9D" w:rsidP="00FC1FD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каб.61</w:t>
            </w:r>
            <w:r w:rsidR="00FC1FDD">
              <w:rPr>
                <w:sz w:val="36"/>
                <w:szCs w:val="36"/>
              </w:rPr>
              <w:t>5</w:t>
            </w:r>
          </w:p>
        </w:tc>
      </w:tr>
    </w:tbl>
    <w:p w:rsidR="000F10BD" w:rsidRDefault="000F10BD">
      <w:pPr>
        <w:jc w:val="center"/>
        <w:rPr>
          <w:b/>
          <w:sz w:val="16"/>
          <w:szCs w:val="16"/>
        </w:rPr>
      </w:pPr>
    </w:p>
    <w:p w:rsidR="000F10BD" w:rsidRDefault="00E24B9D">
      <w:pPr>
        <w:spacing w:after="12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Задать вопрос или сообщить о недочётах в Программе капитального ремонта МКД можно следующими способами:</w:t>
      </w:r>
    </w:p>
    <w:tbl>
      <w:tblPr>
        <w:tblW w:w="93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6515"/>
      </w:tblGrid>
      <w:tr w:rsidR="000F10BD">
        <w:trPr>
          <w:trHeight w:val="66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На личном приёме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кабинет 609 (6 этаж)</w:t>
            </w:r>
          </w:p>
        </w:tc>
      </w:tr>
      <w:tr w:rsidR="000F10BD">
        <w:trPr>
          <w:trHeight w:val="97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По телефону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8 (8412) 210-700</w:t>
            </w:r>
          </w:p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8 (800) 700-86-06</w:t>
            </w:r>
          </w:p>
        </w:tc>
      </w:tr>
      <w:tr w:rsidR="000F10BD">
        <w:trPr>
          <w:trHeight w:val="169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Письменно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440018 г. Пенза, ул. Некрасова, 24, НО «Региональный фонд капитального ремонта МКД Пензенской области»</w:t>
            </w:r>
          </w:p>
        </w:tc>
      </w:tr>
      <w:tr w:rsidR="000F10BD">
        <w:trPr>
          <w:trHeight w:val="98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По электронной почте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vopros@fkrmd58.ru</w:t>
            </w:r>
          </w:p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en-US"/>
              </w:rPr>
              <w:t>info</w:t>
            </w: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@</w:t>
            </w: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en-US"/>
              </w:rPr>
              <w:t>fkrmd</w:t>
            </w: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58.</w:t>
            </w: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en-US"/>
              </w:rPr>
              <w:t>ru</w:t>
            </w:r>
          </w:p>
        </w:tc>
      </w:tr>
      <w:tr w:rsidR="000F10BD">
        <w:trPr>
          <w:trHeight w:val="140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lastRenderedPageBreak/>
              <w:t>Через специальную форму на сайте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widowControl/>
              <w:spacing w:after="0" w:line="240" w:lineRule="auto"/>
              <w:textAlignment w:val="auto"/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 xml:space="preserve">.фкрмд58.рф (или </w:t>
            </w: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.</w:t>
            </w: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en-US"/>
              </w:rPr>
              <w:t>fkrmd</w:t>
            </w: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58.ru) в разделе «Вопросы и ответы»</w:t>
            </w:r>
          </w:p>
        </w:tc>
      </w:tr>
    </w:tbl>
    <w:p w:rsidR="000F10BD" w:rsidRDefault="000F10BD" w:rsidP="00085AAA">
      <w:pPr>
        <w:pStyle w:val="Standard"/>
        <w:rPr>
          <w:sz w:val="36"/>
          <w:szCs w:val="36"/>
        </w:rPr>
      </w:pPr>
    </w:p>
    <w:sectPr w:rsidR="000F10BD">
      <w:pgSz w:w="11906" w:h="16838"/>
      <w:pgMar w:top="851" w:right="850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2B7" w:rsidRDefault="009142B7">
      <w:pPr>
        <w:spacing w:after="0" w:line="240" w:lineRule="auto"/>
      </w:pPr>
      <w:r>
        <w:separator/>
      </w:r>
    </w:p>
  </w:endnote>
  <w:endnote w:type="continuationSeparator" w:id="0">
    <w:p w:rsidR="009142B7" w:rsidRDefault="00914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2B7" w:rsidRDefault="009142B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142B7" w:rsidRDefault="009142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0BD"/>
    <w:rsid w:val="00085AAA"/>
    <w:rsid w:val="000F10BD"/>
    <w:rsid w:val="004C5734"/>
    <w:rsid w:val="009142B7"/>
    <w:rsid w:val="00A87BA1"/>
    <w:rsid w:val="00AA16A8"/>
    <w:rsid w:val="00E24B9D"/>
    <w:rsid w:val="00F948C0"/>
    <w:rsid w:val="00FC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7C088-7BB5-4E17-B987-DEB717E1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basedOn w:val="a0"/>
    <w:rPr>
      <w:color w:val="0563C1"/>
      <w:u w:val="single"/>
    </w:rPr>
  </w:style>
  <w:style w:type="character" w:customStyle="1" w:styleId="a6">
    <w:name w:val="Текст выноски Знак"/>
    <w:basedOn w:val="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Надежда Федорова</cp:lastModifiedBy>
  <cp:revision>5</cp:revision>
  <cp:lastPrinted>2014-04-09T09:22:00Z</cp:lastPrinted>
  <dcterms:created xsi:type="dcterms:W3CDTF">2014-08-29T11:05:00Z</dcterms:created>
  <dcterms:modified xsi:type="dcterms:W3CDTF">2018-06-19T09:54:00Z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