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Default="00DD3AE6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9296B" w:rsidRPr="005E6AE5" w:rsidRDefault="00C83CD7" w:rsidP="005E6AE5">
      <w:pPr>
        <w:pStyle w:val="1"/>
        <w:spacing w:before="0" w:after="0"/>
        <w:rPr>
          <w:rFonts w:ascii="Times New Roman" w:eastAsiaTheme="minorHAnsi" w:hAnsi="Times New Roman"/>
          <w:bCs w:val="0"/>
          <w:color w:val="auto"/>
          <w:sz w:val="28"/>
          <w:szCs w:val="28"/>
        </w:rPr>
      </w:pPr>
      <w:r w:rsidRP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>о внесении изменений в</w:t>
      </w:r>
      <w:r w:rsidR="00DD3AE6" w:rsidRP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 xml:space="preserve"> </w:t>
      </w:r>
      <w:r w:rsidR="0015737E" w:rsidRP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>И</w:t>
      </w:r>
      <w:r w:rsidR="0015737E">
        <w:rPr>
          <w:rFonts w:ascii="Times New Roman" w:eastAsiaTheme="minorHAnsi" w:hAnsi="Times New Roman"/>
          <w:bCs w:val="0"/>
          <w:color w:val="auto"/>
          <w:sz w:val="28"/>
          <w:szCs w:val="28"/>
        </w:rPr>
        <w:t>звещение</w:t>
      </w:r>
      <w:r w:rsidR="005E6AE5">
        <w:rPr>
          <w:rFonts w:ascii="Times New Roman" w:eastAsiaTheme="minorHAnsi" w:hAnsi="Times New Roman"/>
          <w:bCs w:val="0"/>
          <w:color w:val="auto"/>
          <w:sz w:val="28"/>
          <w:szCs w:val="28"/>
        </w:rPr>
        <w:t xml:space="preserve"> </w:t>
      </w:r>
      <w:r w:rsidR="0015737E" w:rsidRPr="005E6AE5">
        <w:rPr>
          <w:rFonts w:ascii="Times New Roman" w:eastAsiaTheme="minorHAnsi" w:hAnsi="Times New Roman"/>
          <w:bCs w:val="0"/>
          <w:color w:val="auto"/>
          <w:sz w:val="28"/>
          <w:szCs w:val="28"/>
        </w:rPr>
        <w:t>и Конкурсную д</w:t>
      </w:r>
      <w:r w:rsidR="0029296B" w:rsidRPr="005E6AE5">
        <w:rPr>
          <w:rFonts w:ascii="Times New Roman" w:eastAsiaTheme="minorHAnsi" w:hAnsi="Times New Roman"/>
          <w:bCs w:val="0"/>
          <w:color w:val="auto"/>
          <w:sz w:val="28"/>
          <w:szCs w:val="28"/>
        </w:rPr>
        <w:t xml:space="preserve">окументацию </w:t>
      </w:r>
    </w:p>
    <w:p w:rsidR="0029296B" w:rsidRDefault="00DD3AE6" w:rsidP="00732F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743CA2" w:rsidRPr="00743CA2">
        <w:rPr>
          <w:rFonts w:ascii="Times New Roman" w:hAnsi="Times New Roman" w:cs="Times New Roman"/>
          <w:b/>
          <w:sz w:val="28"/>
          <w:szCs w:val="28"/>
        </w:rPr>
        <w:t xml:space="preserve"> открытого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выполнение работ по разработке научно-проектной документации на капитальный ремонт многоквартирного дома №4 по ул.Бакунина в г.Пензе Пензенской области</w:t>
      </w:r>
    </w:p>
    <w:p w:rsidR="0029296B" w:rsidRPr="0029296B" w:rsidRDefault="0029296B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CD7" w:rsidRDefault="00C83CD7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Региональный фонд капитального ремонта многоквартирных домо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в Пензенской области </w:t>
      </w:r>
      <w:r w:rsidR="007127C0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на основании Приказа №</w:t>
      </w:r>
      <w:r w:rsidR="00807127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19</w:t>
      </w:r>
      <w:r w:rsidR="007127C0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от 19.03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.2015 с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ообщает о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внесении изменений в 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Документацию о проведении открытого конкурса</w:t>
      </w:r>
      <w:r w:rsidR="0029296B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</w:t>
      </w:r>
      <w:r w:rsidR="00DD3AE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на выполнение работ по разработке научно-проектной документации на капитальный ремонт многоквартирного дома №4 по ул.Бакунина в г.Пензе Пензенской области</w:t>
      </w:r>
      <w:r w:rsidR="00272A7E">
        <w:rPr>
          <w:rFonts w:ascii="Times New Roman" w:hAnsi="Times New Roman"/>
          <w:bCs/>
          <w:sz w:val="28"/>
          <w:szCs w:val="28"/>
        </w:rPr>
        <w:t>:</w:t>
      </w:r>
    </w:p>
    <w:p w:rsidR="00743CA2" w:rsidRDefault="00743CA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4C8" w:rsidRDefault="001F64C8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6264">
        <w:rPr>
          <w:rFonts w:ascii="Times New Roman" w:hAnsi="Times New Roman" w:cs="Times New Roman"/>
          <w:sz w:val="28"/>
          <w:szCs w:val="28"/>
        </w:rPr>
        <w:t>Позиции «Дата окончания подачи заявок» и «Место, дата и время вскрытия конвертов с заявками»</w:t>
      </w:r>
      <w:r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3F6264">
        <w:rPr>
          <w:rFonts w:ascii="Times New Roman" w:hAnsi="Times New Roman" w:cs="Times New Roman"/>
          <w:sz w:val="28"/>
          <w:szCs w:val="28"/>
        </w:rPr>
        <w:t xml:space="preserve"> изменить, изложив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4C8" w:rsidRPr="00E46670" w:rsidRDefault="00E46670" w:rsidP="00E4667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F64C8" w:rsidRPr="00E46670">
        <w:rPr>
          <w:rFonts w:ascii="Times New Roman" w:hAnsi="Times New Roman"/>
          <w:b/>
          <w:sz w:val="28"/>
          <w:szCs w:val="28"/>
        </w:rPr>
        <w:t>Дата окончания подачи заявок: 2</w:t>
      </w:r>
      <w:r>
        <w:rPr>
          <w:rFonts w:ascii="Times New Roman" w:hAnsi="Times New Roman"/>
          <w:b/>
          <w:sz w:val="28"/>
          <w:szCs w:val="28"/>
        </w:rPr>
        <w:t>6</w:t>
      </w:r>
      <w:r w:rsidR="001F64C8" w:rsidRPr="00E46670">
        <w:rPr>
          <w:rFonts w:ascii="Times New Roman" w:hAnsi="Times New Roman"/>
          <w:b/>
          <w:sz w:val="28"/>
          <w:szCs w:val="28"/>
        </w:rPr>
        <w:t xml:space="preserve"> марта 2015 г. 11:00 по московскому времени.</w:t>
      </w:r>
    </w:p>
    <w:p w:rsidR="001F64C8" w:rsidRPr="00E46670" w:rsidRDefault="001F64C8" w:rsidP="00E46670">
      <w:pPr>
        <w:pStyle w:val="a8"/>
        <w:rPr>
          <w:rFonts w:ascii="Times New Roman" w:hAnsi="Times New Roman"/>
          <w:sz w:val="28"/>
          <w:szCs w:val="28"/>
        </w:rPr>
      </w:pPr>
      <w:r w:rsidRPr="00E46670">
        <w:rPr>
          <w:rFonts w:ascii="Times New Roman" w:hAnsi="Times New Roman"/>
          <w:b/>
          <w:sz w:val="28"/>
          <w:szCs w:val="28"/>
        </w:rPr>
        <w:t xml:space="preserve">Место, дата и время вскрытия конвертов с заявками: </w:t>
      </w:r>
      <w:r w:rsidRPr="00E46670">
        <w:rPr>
          <w:rFonts w:ascii="Times New Roman" w:hAnsi="Times New Roman" w:cs="Times New Roman"/>
          <w:b/>
          <w:color w:val="000000"/>
          <w:sz w:val="28"/>
          <w:szCs w:val="28"/>
        </w:rPr>
        <w:t>г. Пенза, ул. Некрасова, 24, кабинет 602, 2</w:t>
      </w:r>
      <w:r w:rsidR="00E4667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E466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марта 2015 г. 11:00 по московскому времени.</w:t>
      </w:r>
      <w:r w:rsidR="00E4667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45F5B" w:rsidRPr="00E46670" w:rsidRDefault="00345F5B" w:rsidP="00E4667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670">
        <w:rPr>
          <w:rFonts w:ascii="Times New Roman" w:hAnsi="Times New Roman" w:cs="Times New Roman"/>
          <w:sz w:val="28"/>
          <w:szCs w:val="28"/>
        </w:rPr>
        <w:t>2. Пункт 1.5. раздела 1 Ко</w:t>
      </w:r>
      <w:r w:rsidR="00E46670">
        <w:rPr>
          <w:rFonts w:ascii="Times New Roman" w:hAnsi="Times New Roman" w:cs="Times New Roman"/>
          <w:sz w:val="28"/>
          <w:szCs w:val="28"/>
        </w:rPr>
        <w:t>нкурсной документации изменить, изложив в следующей редакции:</w:t>
      </w:r>
      <w:r w:rsidRPr="00E46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F5B" w:rsidRPr="00E46670" w:rsidRDefault="00E46670" w:rsidP="00345F5B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45F5B" w:rsidRPr="00E46670">
        <w:rPr>
          <w:rFonts w:ascii="Times New Roman" w:hAnsi="Times New Roman" w:cs="Times New Roman"/>
          <w:color w:val="000000"/>
          <w:sz w:val="28"/>
          <w:szCs w:val="28"/>
        </w:rPr>
        <w:t xml:space="preserve">1.5. Вскрытие конвертов с конкурсными заявками будет произведено </w:t>
      </w:r>
      <w:r w:rsidR="00345F5B" w:rsidRPr="00E4667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832A8E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345F5B" w:rsidRPr="00E46670">
        <w:rPr>
          <w:rFonts w:ascii="Times New Roman" w:hAnsi="Times New Roman" w:cs="Times New Roman"/>
          <w:b/>
          <w:color w:val="000000"/>
          <w:sz w:val="28"/>
          <w:szCs w:val="28"/>
        </w:rPr>
        <w:t>.03.2015 в 11:00 часов</w:t>
      </w:r>
      <w:r w:rsidR="00345F5B" w:rsidRPr="00E46670">
        <w:rPr>
          <w:rFonts w:ascii="Times New Roman" w:hAnsi="Times New Roman" w:cs="Times New Roman"/>
          <w:color w:val="000000"/>
          <w:sz w:val="28"/>
          <w:szCs w:val="28"/>
        </w:rPr>
        <w:t xml:space="preserve"> по московскому времени по адресу: </w:t>
      </w:r>
      <w:r w:rsidR="00345F5B" w:rsidRPr="00E46670">
        <w:rPr>
          <w:rFonts w:ascii="Times New Roman" w:hAnsi="Times New Roman" w:cs="Times New Roman"/>
          <w:b/>
          <w:color w:val="000000"/>
          <w:sz w:val="28"/>
          <w:szCs w:val="28"/>
        </w:rPr>
        <w:t>г. Пенза, ул. Некрасова, 24, кабинет 602</w:t>
      </w:r>
      <w:r w:rsidR="00345F5B" w:rsidRPr="00E46670">
        <w:rPr>
          <w:rFonts w:ascii="Times New Roman" w:hAnsi="Times New Roman" w:cs="Times New Roman"/>
          <w:color w:val="000000"/>
          <w:sz w:val="28"/>
          <w:szCs w:val="28"/>
        </w:rPr>
        <w:t>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F594E" w:rsidRDefault="00832A8E" w:rsidP="00E6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594E">
        <w:rPr>
          <w:rFonts w:ascii="Times New Roman" w:hAnsi="Times New Roman" w:cs="Times New Roman"/>
          <w:sz w:val="28"/>
          <w:szCs w:val="28"/>
        </w:rPr>
        <w:t>. Пункт 3.1.11</w:t>
      </w:r>
      <w:r>
        <w:rPr>
          <w:rFonts w:ascii="Times New Roman" w:hAnsi="Times New Roman" w:cs="Times New Roman"/>
          <w:sz w:val="28"/>
          <w:szCs w:val="28"/>
        </w:rPr>
        <w:t xml:space="preserve"> Конкурсной документации </w:t>
      </w:r>
      <w:r w:rsidR="009F594E">
        <w:rPr>
          <w:rFonts w:ascii="Times New Roman" w:hAnsi="Times New Roman" w:cs="Times New Roman"/>
          <w:sz w:val="28"/>
          <w:szCs w:val="28"/>
        </w:rPr>
        <w:t>изменить, изложив в следующей редакции:</w:t>
      </w:r>
    </w:p>
    <w:p w:rsidR="009F594E" w:rsidRDefault="009F594E" w:rsidP="00E6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«3.1.11. </w:t>
      </w:r>
      <w:r w:rsidR="00293CCA" w:rsidRPr="00293CCA">
        <w:rPr>
          <w:rFonts w:ascii="Times New Roman" w:hAnsi="Times New Roman" w:cs="Times New Roman"/>
          <w:sz w:val="28"/>
          <w:szCs w:val="28"/>
        </w:rPr>
        <w:t>копия</w:t>
      </w:r>
      <w:r w:rsidRPr="00293CCA">
        <w:rPr>
          <w:rFonts w:ascii="Times New Roman" w:hAnsi="Times New Roman" w:cs="Times New Roman"/>
          <w:sz w:val="28"/>
          <w:szCs w:val="28"/>
        </w:rPr>
        <w:t xml:space="preserve"> лицензии на осуществление деятельности по сохранению объектов культурного наследия (памятников истории и культуры) народов Российской Федерации</w:t>
      </w:r>
      <w:r w:rsidR="00293CCA">
        <w:rPr>
          <w:rFonts w:ascii="Times New Roman" w:hAnsi="Times New Roman" w:cs="Times New Roman"/>
          <w:sz w:val="28"/>
          <w:szCs w:val="28"/>
        </w:rPr>
        <w:t>.»</w:t>
      </w:r>
      <w:r w:rsidR="00A54A36">
        <w:rPr>
          <w:rFonts w:ascii="Times New Roman" w:hAnsi="Times New Roman" w:cs="Times New Roman"/>
          <w:sz w:val="28"/>
          <w:szCs w:val="28"/>
        </w:rPr>
        <w:t>.</w:t>
      </w:r>
    </w:p>
    <w:p w:rsidR="009D2D22" w:rsidRPr="00743CA2" w:rsidRDefault="00D57C23" w:rsidP="00E6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4EF4">
        <w:rPr>
          <w:rFonts w:ascii="Times New Roman" w:hAnsi="Times New Roman" w:cs="Times New Roman"/>
          <w:sz w:val="28"/>
          <w:szCs w:val="28"/>
        </w:rPr>
        <w:t>.</w:t>
      </w:r>
      <w:r w:rsidR="009D2D22" w:rsidRPr="00743CA2">
        <w:rPr>
          <w:rFonts w:ascii="Times New Roman" w:hAnsi="Times New Roman" w:cs="Times New Roman"/>
          <w:sz w:val="28"/>
          <w:szCs w:val="28"/>
        </w:rPr>
        <w:t xml:space="preserve"> </w:t>
      </w:r>
      <w:r w:rsidR="004460E2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765D9B">
        <w:rPr>
          <w:rFonts w:ascii="Times New Roman" w:hAnsi="Times New Roman" w:cs="Times New Roman"/>
          <w:sz w:val="28"/>
          <w:szCs w:val="28"/>
        </w:rPr>
        <w:t xml:space="preserve">из Конкурсной документации </w:t>
      </w:r>
      <w:r w:rsidR="004460E2">
        <w:rPr>
          <w:rFonts w:ascii="Times New Roman" w:hAnsi="Times New Roman" w:cs="Times New Roman"/>
          <w:sz w:val="28"/>
          <w:szCs w:val="28"/>
        </w:rPr>
        <w:t>пункт 3.1.12</w:t>
      </w:r>
      <w:r w:rsidR="00293CCA">
        <w:rPr>
          <w:rFonts w:ascii="Times New Roman" w:hAnsi="Times New Roman" w:cs="Times New Roman"/>
          <w:sz w:val="28"/>
          <w:szCs w:val="28"/>
        </w:rPr>
        <w:t>.</w:t>
      </w:r>
    </w:p>
    <w:p w:rsidR="009036D3" w:rsidRDefault="00D57C23" w:rsidP="006400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4E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sub_6433"/>
      <w:r w:rsidR="009036D3" w:rsidRPr="001F4483">
        <w:rPr>
          <w:rFonts w:ascii="Times New Roman" w:hAnsi="Times New Roman" w:cs="Times New Roman"/>
          <w:sz w:val="28"/>
          <w:szCs w:val="28"/>
        </w:rPr>
        <w:t xml:space="preserve">Таблицу 3 </w:t>
      </w:r>
      <w:r w:rsidR="006400D4">
        <w:rPr>
          <w:rFonts w:ascii="Times New Roman" w:hAnsi="Times New Roman" w:cs="Times New Roman"/>
          <w:sz w:val="28"/>
          <w:szCs w:val="28"/>
        </w:rPr>
        <w:t>«</w:t>
      </w:r>
      <w:r w:rsidR="006400D4" w:rsidRPr="006400D4">
        <w:rPr>
          <w:rFonts w:ascii="Times New Roman" w:hAnsi="Times New Roman" w:cs="Times New Roman"/>
          <w:sz w:val="28"/>
          <w:szCs w:val="28"/>
        </w:rPr>
        <w:t>Балльная оценка заявок по критерию «Квалификация участника открытого конкурса»</w:t>
      </w:r>
      <w:r w:rsidR="006400D4">
        <w:rPr>
          <w:rFonts w:ascii="Times New Roman" w:hAnsi="Times New Roman" w:cs="Times New Roman"/>
          <w:sz w:val="28"/>
          <w:szCs w:val="28"/>
        </w:rPr>
        <w:t xml:space="preserve"> </w:t>
      </w:r>
      <w:r w:rsidR="009036D3" w:rsidRPr="001F448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400D4">
        <w:rPr>
          <w:rFonts w:ascii="Times New Roman" w:hAnsi="Times New Roman" w:cs="Times New Roman"/>
          <w:sz w:val="28"/>
          <w:szCs w:val="28"/>
        </w:rPr>
        <w:t>:</w:t>
      </w:r>
    </w:p>
    <w:p w:rsidR="006400D4" w:rsidRPr="001F4483" w:rsidRDefault="006400D4" w:rsidP="006400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036D3" w:rsidRPr="001F4483" w:rsidRDefault="006400D4" w:rsidP="009036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36D3" w:rsidRPr="001F4483">
        <w:rPr>
          <w:rFonts w:ascii="Times New Roman" w:hAnsi="Times New Roman" w:cs="Times New Roman"/>
          <w:sz w:val="28"/>
          <w:szCs w:val="28"/>
        </w:rPr>
        <w:t xml:space="preserve">Балльная оценка заявок </w:t>
      </w:r>
    </w:p>
    <w:p w:rsidR="009036D3" w:rsidRPr="001F4483" w:rsidRDefault="009036D3" w:rsidP="009036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4483">
        <w:rPr>
          <w:rFonts w:ascii="Times New Roman" w:hAnsi="Times New Roman" w:cs="Times New Roman"/>
          <w:sz w:val="28"/>
          <w:szCs w:val="28"/>
        </w:rPr>
        <w:t>по критерию «Квалификация участника открытого конкурса»</w:t>
      </w:r>
      <w:r w:rsidRPr="001F4483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3118"/>
        <w:gridCol w:w="1985"/>
        <w:gridCol w:w="1701"/>
      </w:tblGrid>
      <w:tr w:rsidR="00D2790C" w:rsidRPr="007230FA" w:rsidTr="00D2790C">
        <w:tc>
          <w:tcPr>
            <w:tcW w:w="1702" w:type="dxa"/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t>Подкритерий</w:t>
            </w:r>
          </w:p>
        </w:tc>
        <w:tc>
          <w:tcPr>
            <w:tcW w:w="1418" w:type="dxa"/>
          </w:tcPr>
          <w:p w:rsidR="009036D3" w:rsidRPr="007230FA" w:rsidRDefault="009036D3" w:rsidP="00A90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Максимальное </w:t>
            </w: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t>количество</w:t>
            </w:r>
            <w:r w:rsidRPr="007230FA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118" w:type="dxa"/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Показатель подкритерия</w:t>
            </w:r>
          </w:p>
        </w:tc>
        <w:tc>
          <w:tcPr>
            <w:tcW w:w="1985" w:type="dxa"/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t>единиц, (наличие/</w:t>
            </w:r>
          </w:p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отсутствие)</w:t>
            </w:r>
          </w:p>
        </w:tc>
        <w:tc>
          <w:tcPr>
            <w:tcW w:w="1701" w:type="dxa"/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Присваиваемое</w:t>
            </w:r>
            <w:r w:rsidRPr="007230FA">
              <w:rPr>
                <w:rFonts w:ascii="Times New Roman" w:hAnsi="Times New Roman"/>
                <w:sz w:val="24"/>
                <w:szCs w:val="24"/>
              </w:rPr>
              <w:t xml:space="preserve"> количество баллов</w:t>
            </w:r>
          </w:p>
        </w:tc>
      </w:tr>
      <w:tr w:rsidR="00D2790C" w:rsidRPr="007230FA" w:rsidTr="00D2790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D3" w:rsidRPr="007230FA" w:rsidRDefault="009036D3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5348B6" w:rsidRPr="007230FA" w:rsidTr="00D2790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Квалификация</w:t>
            </w: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8B6" w:rsidRPr="007230FA" w:rsidRDefault="005348B6" w:rsidP="001F4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Количество успешно завершенных объектов-аналогов &lt;*&gt; за последние 3 года до 31 декабря года, предшествующего году подачи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30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20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10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5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менее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Квалификация персонала (наличие квалифицированного инженерного персонала &lt;**&gt;)</w:t>
            </w: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5 и более с опытом работы более 10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стажем работы в компании </w:t>
            </w:r>
            <w:r w:rsidRPr="007230FA">
              <w:rPr>
                <w:rFonts w:ascii="Times New Roman" w:hAnsi="Times New Roman"/>
                <w:sz w:val="24"/>
                <w:szCs w:val="24"/>
              </w:rPr>
              <w:t>более 3-х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менее 5 с опытом работы более 10 лет и стажем работы в компании более 3-х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5 и более </w:t>
            </w:r>
          </w:p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с опытом работы более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менее 5 с опытом работы более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Членство в СРО в строительстве, количество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>3 года и более (при наличии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0FA">
              <w:rPr>
                <w:rFonts w:ascii="Times New Roman" w:hAnsi="Times New Roman"/>
                <w:sz w:val="24"/>
                <w:szCs w:val="24"/>
              </w:rPr>
              <w:t>п. 33; 33.3&lt;***&gt;.)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10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3 года и более (при отсутствии п. </w:t>
            </w:r>
            <w:proofErr w:type="gramStart"/>
            <w:r w:rsidRPr="007230FA">
              <w:rPr>
                <w:rFonts w:ascii="Times New Roman" w:hAnsi="Times New Roman"/>
                <w:sz w:val="24"/>
                <w:szCs w:val="24"/>
              </w:rPr>
              <w:t>33;  33.3</w:t>
            </w:r>
            <w:proofErr w:type="gramEnd"/>
            <w:r w:rsidRPr="007230F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</w:tr>
      <w:tr w:rsidR="005348B6" w:rsidRPr="007230FA" w:rsidTr="00D2790C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30FA">
              <w:rPr>
                <w:rFonts w:ascii="Times New Roman" w:hAnsi="Times New Roman"/>
                <w:sz w:val="24"/>
                <w:szCs w:val="24"/>
              </w:rPr>
              <w:t>менее  3</w:t>
            </w:r>
            <w:proofErr w:type="gramEnd"/>
            <w:r w:rsidRPr="007230FA">
              <w:rPr>
                <w:rFonts w:ascii="Times New Roman" w:hAnsi="Times New Roman"/>
                <w:sz w:val="24"/>
                <w:szCs w:val="24"/>
              </w:rPr>
              <w:t xml:space="preserve"> лет (при наличии п. 33; 33.3.)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5348B6" w:rsidRPr="007230FA" w:rsidTr="0039562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z w:val="24"/>
                <w:szCs w:val="24"/>
              </w:rPr>
              <w:t xml:space="preserve">менее 3 лет (при </w:t>
            </w:r>
            <w:proofErr w:type="spellStart"/>
            <w:r w:rsidRPr="007230FA">
              <w:rPr>
                <w:rFonts w:ascii="Times New Roman" w:hAnsi="Times New Roman"/>
                <w:sz w:val="24"/>
                <w:szCs w:val="24"/>
              </w:rPr>
              <w:t>отсут-ствии</w:t>
            </w:r>
            <w:proofErr w:type="spellEnd"/>
            <w:r w:rsidRPr="007230FA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gramStart"/>
            <w:r w:rsidRPr="007230FA">
              <w:rPr>
                <w:rFonts w:ascii="Times New Roman" w:hAnsi="Times New Roman"/>
                <w:sz w:val="24"/>
                <w:szCs w:val="24"/>
              </w:rPr>
              <w:t>33;  33.3</w:t>
            </w:r>
            <w:proofErr w:type="gramEnd"/>
            <w:r w:rsidRPr="007230F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230F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</w:tr>
      <w:tr w:rsidR="005348B6" w:rsidRPr="007230FA" w:rsidTr="00395627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B6" w:rsidRPr="007230FA" w:rsidRDefault="005348B6" w:rsidP="001F4483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</w:tr>
    </w:tbl>
    <w:p w:rsidR="00CE4BF3" w:rsidRDefault="00380BA8" w:rsidP="00C0630E">
      <w:pPr>
        <w:pStyle w:val="a3"/>
        <w:ind w:firstLine="567"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2E16">
        <w:rPr>
          <w:rFonts w:ascii="Times New Roman" w:hAnsi="Times New Roman" w:cs="Times New Roman"/>
          <w:sz w:val="28"/>
          <w:szCs w:val="28"/>
        </w:rPr>
        <w:t xml:space="preserve">. </w:t>
      </w:r>
      <w:r w:rsidR="007127C0">
        <w:rPr>
          <w:rFonts w:ascii="Times New Roman" w:hAnsi="Times New Roman" w:cs="Times New Roman"/>
          <w:sz w:val="28"/>
          <w:szCs w:val="28"/>
        </w:rPr>
        <w:t>Пункт 6 приложения</w:t>
      </w:r>
      <w:r w:rsidR="00CA5D24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1" w:name="_GoBack"/>
      <w:bookmarkEnd w:id="1"/>
      <w:r w:rsidR="007127C0">
        <w:rPr>
          <w:rFonts w:ascii="Times New Roman" w:hAnsi="Times New Roman" w:cs="Times New Roman"/>
          <w:sz w:val="28"/>
          <w:szCs w:val="28"/>
        </w:rPr>
        <w:t xml:space="preserve"> 1 </w:t>
      </w:r>
      <w:r w:rsidR="00807127">
        <w:rPr>
          <w:rFonts w:ascii="Times New Roman" w:hAnsi="Times New Roman" w:cs="Times New Roman"/>
          <w:sz w:val="28"/>
          <w:szCs w:val="28"/>
        </w:rPr>
        <w:t xml:space="preserve">к </w:t>
      </w:r>
      <w:r w:rsidR="007B414C">
        <w:rPr>
          <w:rFonts w:ascii="Times New Roman" w:hAnsi="Times New Roman" w:cs="Times New Roman"/>
          <w:sz w:val="28"/>
          <w:szCs w:val="28"/>
        </w:rPr>
        <w:t xml:space="preserve">Конкурсной документации «Техническое задание» </w:t>
      </w:r>
      <w:r w:rsidR="007127C0" w:rsidRPr="00CE4BF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2790C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:</w:t>
      </w:r>
    </w:p>
    <w:p w:rsidR="00D2790C" w:rsidRDefault="00D2790C" w:rsidP="00D2790C">
      <w:pPr>
        <w:pStyle w:val="a3"/>
        <w:ind w:firstLine="709"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534"/>
        <w:gridCol w:w="4564"/>
        <w:gridCol w:w="4394"/>
      </w:tblGrid>
      <w:tr w:rsidR="007127C0" w:rsidTr="00832A8E">
        <w:trPr>
          <w:trHeight w:val="883"/>
        </w:trPr>
        <w:tc>
          <w:tcPr>
            <w:tcW w:w="534" w:type="dxa"/>
          </w:tcPr>
          <w:p w:rsidR="007127C0" w:rsidRDefault="007127C0" w:rsidP="00743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4" w:type="dxa"/>
          </w:tcPr>
          <w:p w:rsidR="007127C0" w:rsidRDefault="00CE4BF3" w:rsidP="0083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="007127C0">
              <w:rPr>
                <w:rFonts w:ascii="Times New Roman" w:hAnsi="Times New Roman" w:cs="Times New Roman"/>
                <w:sz w:val="28"/>
                <w:szCs w:val="28"/>
              </w:rPr>
              <w:t xml:space="preserve"> к проектной организации</w:t>
            </w:r>
          </w:p>
        </w:tc>
        <w:tc>
          <w:tcPr>
            <w:tcW w:w="4394" w:type="dxa"/>
          </w:tcPr>
          <w:p w:rsidR="007127C0" w:rsidRDefault="007127C0" w:rsidP="001A2E1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7C0">
              <w:rPr>
                <w:rFonts w:ascii="Times New Roman" w:hAnsi="Times New Roman"/>
                <w:sz w:val="24"/>
                <w:szCs w:val="24"/>
              </w:rPr>
              <w:t>Наличие лицензии на осуществление деятельности по сохранению объектов культурного наследия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630E" w:rsidRDefault="00C0630E" w:rsidP="00C0630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30E" w:rsidRDefault="00380BA8" w:rsidP="00C0630E">
      <w:pPr>
        <w:pStyle w:val="a3"/>
        <w:ind w:firstLine="567"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630E">
        <w:rPr>
          <w:rFonts w:ascii="Times New Roman" w:hAnsi="Times New Roman" w:cs="Times New Roman"/>
          <w:sz w:val="28"/>
          <w:szCs w:val="28"/>
        </w:rPr>
        <w:t>. Пункт 6 приложения 1 к Договору №__ от «_</w:t>
      </w:r>
      <w:proofErr w:type="gramStart"/>
      <w:r w:rsidR="00C0630E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C0630E">
        <w:rPr>
          <w:rFonts w:ascii="Times New Roman" w:hAnsi="Times New Roman" w:cs="Times New Roman"/>
          <w:sz w:val="28"/>
          <w:szCs w:val="28"/>
        </w:rPr>
        <w:t xml:space="preserve">______2015г. на  выполнение работ </w:t>
      </w:r>
      <w:r w:rsidR="00C0630E" w:rsidRPr="00CE4BF3">
        <w:rPr>
          <w:rFonts w:ascii="Times New Roman" w:hAnsi="Times New Roman" w:cs="Times New Roman"/>
          <w:sz w:val="28"/>
          <w:szCs w:val="28"/>
        </w:rPr>
        <w:t>по разработке научно-проектной документации на капитальный ремонт многоквартирного дома, технического задания на выполнение работ по разработке научно-проектной документации на капитальный ремонт многоквартирного дома №4 по ул.</w:t>
      </w:r>
      <w:r w:rsidR="00E03779">
        <w:rPr>
          <w:rFonts w:ascii="Times New Roman" w:hAnsi="Times New Roman" w:cs="Times New Roman"/>
          <w:sz w:val="28"/>
          <w:szCs w:val="28"/>
        </w:rPr>
        <w:t xml:space="preserve"> </w:t>
      </w:r>
      <w:r w:rsidR="00C0630E" w:rsidRPr="00CE4BF3">
        <w:rPr>
          <w:rFonts w:ascii="Times New Roman" w:hAnsi="Times New Roman" w:cs="Times New Roman"/>
          <w:sz w:val="28"/>
          <w:szCs w:val="28"/>
        </w:rPr>
        <w:t>Бакунина в г.</w:t>
      </w:r>
      <w:r w:rsidR="00E03779">
        <w:rPr>
          <w:rFonts w:ascii="Times New Roman" w:hAnsi="Times New Roman" w:cs="Times New Roman"/>
          <w:sz w:val="28"/>
          <w:szCs w:val="28"/>
        </w:rPr>
        <w:t xml:space="preserve"> </w:t>
      </w:r>
      <w:r w:rsidR="00C0630E" w:rsidRPr="00CE4BF3">
        <w:rPr>
          <w:rFonts w:ascii="Times New Roman" w:hAnsi="Times New Roman" w:cs="Times New Roman"/>
          <w:sz w:val="28"/>
          <w:szCs w:val="28"/>
        </w:rPr>
        <w:t>Пензе Пензенской области, изложить в следующей редакции</w:t>
      </w:r>
      <w:r w:rsidR="00C0630E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:</w:t>
      </w:r>
    </w:p>
    <w:p w:rsidR="00C0630E" w:rsidRDefault="00C0630E" w:rsidP="00C0630E">
      <w:pPr>
        <w:pStyle w:val="a3"/>
        <w:ind w:firstLine="709"/>
        <w:jc w:val="both"/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</w:pPr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534"/>
        <w:gridCol w:w="4564"/>
        <w:gridCol w:w="4394"/>
      </w:tblGrid>
      <w:tr w:rsidR="00C0630E" w:rsidTr="004C3F3F">
        <w:trPr>
          <w:trHeight w:val="883"/>
        </w:trPr>
        <w:tc>
          <w:tcPr>
            <w:tcW w:w="534" w:type="dxa"/>
          </w:tcPr>
          <w:p w:rsidR="00C0630E" w:rsidRDefault="00C0630E" w:rsidP="004C3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4" w:type="dxa"/>
          </w:tcPr>
          <w:p w:rsidR="00C0630E" w:rsidRDefault="00C0630E" w:rsidP="004C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проектной организации</w:t>
            </w:r>
          </w:p>
        </w:tc>
        <w:tc>
          <w:tcPr>
            <w:tcW w:w="4394" w:type="dxa"/>
          </w:tcPr>
          <w:p w:rsidR="00C0630E" w:rsidRDefault="00C0630E" w:rsidP="004C3F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27C0">
              <w:rPr>
                <w:rFonts w:ascii="Times New Roman" w:hAnsi="Times New Roman"/>
                <w:sz w:val="24"/>
                <w:szCs w:val="24"/>
              </w:rPr>
              <w:t>Наличие лицензии на осуществление деятельности по сохранению объектов культурного наследия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630E" w:rsidRPr="001F4483" w:rsidRDefault="00C0630E" w:rsidP="00C063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27C0" w:rsidRPr="001F4483" w:rsidRDefault="007127C0" w:rsidP="00743C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27C0" w:rsidRPr="001F4483" w:rsidSect="00D2790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043657"/>
    <w:rsid w:val="000F4FF6"/>
    <w:rsid w:val="0015737E"/>
    <w:rsid w:val="001A2E16"/>
    <w:rsid w:val="001E5738"/>
    <w:rsid w:val="001F4483"/>
    <w:rsid w:val="001F64C8"/>
    <w:rsid w:val="00272A7E"/>
    <w:rsid w:val="0029296B"/>
    <w:rsid w:val="00293CCA"/>
    <w:rsid w:val="002D506C"/>
    <w:rsid w:val="0031749C"/>
    <w:rsid w:val="00345F5B"/>
    <w:rsid w:val="00380BA8"/>
    <w:rsid w:val="00395627"/>
    <w:rsid w:val="003F6264"/>
    <w:rsid w:val="004460E2"/>
    <w:rsid w:val="004A1740"/>
    <w:rsid w:val="004F2414"/>
    <w:rsid w:val="005348B6"/>
    <w:rsid w:val="00554930"/>
    <w:rsid w:val="005E6AE5"/>
    <w:rsid w:val="006400D4"/>
    <w:rsid w:val="00661CF4"/>
    <w:rsid w:val="007127C0"/>
    <w:rsid w:val="00732FEA"/>
    <w:rsid w:val="00743CA2"/>
    <w:rsid w:val="00765D9B"/>
    <w:rsid w:val="007B414C"/>
    <w:rsid w:val="007F5FA5"/>
    <w:rsid w:val="00807127"/>
    <w:rsid w:val="00832A8E"/>
    <w:rsid w:val="009036D3"/>
    <w:rsid w:val="00971D0D"/>
    <w:rsid w:val="009D2D22"/>
    <w:rsid w:val="009E3813"/>
    <w:rsid w:val="009F594E"/>
    <w:rsid w:val="00A077D1"/>
    <w:rsid w:val="00A07999"/>
    <w:rsid w:val="00A54A36"/>
    <w:rsid w:val="00A902BE"/>
    <w:rsid w:val="00B20D31"/>
    <w:rsid w:val="00B87359"/>
    <w:rsid w:val="00BC2B66"/>
    <w:rsid w:val="00C00900"/>
    <w:rsid w:val="00C0630E"/>
    <w:rsid w:val="00C22B7C"/>
    <w:rsid w:val="00C83CD7"/>
    <w:rsid w:val="00CA4EF4"/>
    <w:rsid w:val="00CA5D24"/>
    <w:rsid w:val="00CE4BF3"/>
    <w:rsid w:val="00D2790C"/>
    <w:rsid w:val="00D57C23"/>
    <w:rsid w:val="00DD3AE6"/>
    <w:rsid w:val="00E03779"/>
    <w:rsid w:val="00E268A1"/>
    <w:rsid w:val="00E46670"/>
    <w:rsid w:val="00E60C3E"/>
    <w:rsid w:val="00E60FB3"/>
    <w:rsid w:val="00EA3D99"/>
    <w:rsid w:val="00F261C4"/>
    <w:rsid w:val="00F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926A-B9D9-45CE-A9CF-B432BB2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D7"/>
  </w:style>
  <w:style w:type="paragraph" w:styleId="1">
    <w:name w:val="heading 1"/>
    <w:basedOn w:val="a"/>
    <w:next w:val="a"/>
    <w:link w:val="10"/>
    <w:qFormat/>
    <w:rsid w:val="00DD3A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D3AE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7">
    <w:name w:val="Цветовое выделение"/>
    <w:uiPriority w:val="99"/>
    <w:rsid w:val="009036D3"/>
    <w:rPr>
      <w:b/>
      <w:color w:val="000080"/>
    </w:rPr>
  </w:style>
  <w:style w:type="paragraph" w:customStyle="1" w:styleId="a8">
    <w:name w:val="Таблицы (моноширинный)"/>
    <w:basedOn w:val="a"/>
    <w:next w:val="a"/>
    <w:uiPriority w:val="99"/>
    <w:rsid w:val="001E57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BC2B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RF0001B</dc:creator>
  <cp:lastModifiedBy>user5</cp:lastModifiedBy>
  <cp:revision>2</cp:revision>
  <cp:lastPrinted>2015-03-19T14:20:00Z</cp:lastPrinted>
  <dcterms:created xsi:type="dcterms:W3CDTF">2015-03-19T15:19:00Z</dcterms:created>
  <dcterms:modified xsi:type="dcterms:W3CDTF">2015-03-19T15:19:00Z</dcterms:modified>
</cp:coreProperties>
</file>