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CB" w:rsidRDefault="003D62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62CB" w:rsidRDefault="003D62CB">
      <w:pPr>
        <w:pStyle w:val="ConsPlusNormal"/>
        <w:jc w:val="both"/>
        <w:outlineLvl w:val="0"/>
      </w:pPr>
    </w:p>
    <w:p w:rsidR="003D62CB" w:rsidRDefault="003D62CB">
      <w:pPr>
        <w:pStyle w:val="ConsPlusTitle"/>
        <w:jc w:val="center"/>
        <w:outlineLvl w:val="0"/>
      </w:pPr>
      <w:r>
        <w:t>ПРАВИТЕЛЬСТВО ПЕНЗЕНСКОЙ ОБЛАСТИ</w:t>
      </w:r>
    </w:p>
    <w:p w:rsidR="003D62CB" w:rsidRDefault="003D62CB">
      <w:pPr>
        <w:pStyle w:val="ConsPlusTitle"/>
        <w:jc w:val="center"/>
      </w:pPr>
    </w:p>
    <w:p w:rsidR="003D62CB" w:rsidRDefault="003D62CB">
      <w:pPr>
        <w:pStyle w:val="ConsPlusTitle"/>
        <w:jc w:val="center"/>
      </w:pPr>
      <w:r>
        <w:t>ПОСТАНОВЛЕНИЕ</w:t>
      </w:r>
    </w:p>
    <w:p w:rsidR="003D62CB" w:rsidRDefault="003D62CB">
      <w:pPr>
        <w:pStyle w:val="ConsPlusTitle"/>
        <w:jc w:val="center"/>
      </w:pPr>
      <w:r>
        <w:t>от 30 октября 2015 г. N 605-пП</w:t>
      </w:r>
    </w:p>
    <w:p w:rsidR="003D62CB" w:rsidRDefault="003D62CB">
      <w:pPr>
        <w:pStyle w:val="ConsPlusTitle"/>
        <w:jc w:val="center"/>
      </w:pPr>
    </w:p>
    <w:p w:rsidR="003D62CB" w:rsidRDefault="003D62CB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3D62CB" w:rsidRDefault="003D62CB">
      <w:pPr>
        <w:pStyle w:val="ConsPlusTitle"/>
        <w:jc w:val="center"/>
      </w:pPr>
      <w:r>
        <w:t>ПРОГРАММЫ КАПИТАЛЬНОГО РЕМОНТА ОБЩЕГО ИМУЩЕСТВА В</w:t>
      </w:r>
    </w:p>
    <w:p w:rsidR="003D62CB" w:rsidRDefault="003D62CB">
      <w:pPr>
        <w:pStyle w:val="ConsPlusTitle"/>
        <w:jc w:val="center"/>
      </w:pPr>
      <w:r>
        <w:t>МНОГОКВАРТИРНЫХ ДОМАХ, РАСПОЛОЖЕННЫХ НА ТЕРРИТОРИИ</w:t>
      </w:r>
    </w:p>
    <w:p w:rsidR="003D62CB" w:rsidRDefault="003D62CB">
      <w:pPr>
        <w:pStyle w:val="ConsPlusTitle"/>
        <w:jc w:val="center"/>
      </w:pPr>
      <w:r>
        <w:t>ПЕНЗЕНСКОЙ ОБЛАСТИ, НА 2016 - 2017 ГОДЫ</w:t>
      </w:r>
    </w:p>
    <w:p w:rsidR="003D62CB" w:rsidRDefault="003D62CB">
      <w:pPr>
        <w:pStyle w:val="ConsPlusNormal"/>
        <w:jc w:val="center"/>
      </w:pPr>
    </w:p>
    <w:p w:rsidR="003D62CB" w:rsidRDefault="003D62CB">
      <w:pPr>
        <w:pStyle w:val="ConsPlusNormal"/>
        <w:jc w:val="center"/>
      </w:pPr>
      <w:r>
        <w:t>Список изменяющих документов</w:t>
      </w:r>
    </w:p>
    <w:p w:rsidR="003D62CB" w:rsidRDefault="003D62CB">
      <w:pPr>
        <w:pStyle w:val="ConsPlusNormal"/>
        <w:jc w:val="center"/>
      </w:pPr>
      <w:r>
        <w:t xml:space="preserve">(в ред. Постановлений Правительства Пензенской обл. от 22.04.2016 </w:t>
      </w:r>
      <w:hyperlink r:id="rId5" w:history="1">
        <w:r>
          <w:rPr>
            <w:color w:val="0000FF"/>
          </w:rPr>
          <w:t>N 218-пП</w:t>
        </w:r>
      </w:hyperlink>
      <w:r>
        <w:t>,</w:t>
      </w:r>
    </w:p>
    <w:p w:rsidR="003D62CB" w:rsidRDefault="003D62CB">
      <w:pPr>
        <w:pStyle w:val="ConsPlusNormal"/>
        <w:jc w:val="center"/>
      </w:pPr>
      <w:r>
        <w:t xml:space="preserve">от 15.07.2016 </w:t>
      </w:r>
      <w:hyperlink r:id="rId6" w:history="1">
        <w:r>
          <w:rPr>
            <w:color w:val="0000FF"/>
          </w:rPr>
          <w:t>N 366-пП</w:t>
        </w:r>
      </w:hyperlink>
      <w:r>
        <w:t xml:space="preserve">, от 13.01.2017 </w:t>
      </w:r>
      <w:hyperlink r:id="rId7" w:history="1">
        <w:r>
          <w:rPr>
            <w:color w:val="0000FF"/>
          </w:rPr>
          <w:t>N 5-пП</w:t>
        </w:r>
      </w:hyperlink>
      <w:r>
        <w:t>)</w:t>
      </w: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ind w:firstLine="540"/>
        <w:jc w:val="both"/>
      </w:pPr>
      <w:r>
        <w:t xml:space="preserve">В рамках реализации </w:t>
      </w:r>
      <w:hyperlink r:id="rId8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D62CB" w:rsidRDefault="003D62CB">
      <w:pPr>
        <w:pStyle w:val="ConsPlusNormal"/>
        <w:ind w:firstLine="540"/>
        <w:jc w:val="both"/>
      </w:pPr>
      <w:r>
        <w:t xml:space="preserve">1. Утвердить прилагаемый Краткосрочный </w:t>
      </w:r>
      <w:hyperlink w:anchor="P35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2016 - 2017 годы.</w:t>
      </w:r>
    </w:p>
    <w:p w:rsidR="003D62CB" w:rsidRDefault="003D62CB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15.07.2016 N 366-пП)</w:t>
      </w:r>
    </w:p>
    <w:p w:rsidR="003D62CB" w:rsidRDefault="003D62CB">
      <w:pPr>
        <w:pStyle w:val="ConsPlusNormal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3D62CB" w:rsidRDefault="003D62CB">
      <w:pPr>
        <w:pStyle w:val="ConsPlusNormal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3D62CB" w:rsidRDefault="003D62CB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right"/>
      </w:pPr>
      <w:r>
        <w:t>Губернатор</w:t>
      </w:r>
    </w:p>
    <w:p w:rsidR="003D62CB" w:rsidRDefault="003D62CB">
      <w:pPr>
        <w:pStyle w:val="ConsPlusNormal"/>
        <w:jc w:val="right"/>
      </w:pPr>
      <w:r>
        <w:t>Пензенской области</w:t>
      </w:r>
    </w:p>
    <w:p w:rsidR="003D62CB" w:rsidRDefault="003D62CB">
      <w:pPr>
        <w:pStyle w:val="ConsPlusNormal"/>
        <w:jc w:val="right"/>
      </w:pPr>
      <w:r>
        <w:t>И.А.БЕЛОЗЕРЦЕВ</w:t>
      </w: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right"/>
        <w:outlineLvl w:val="0"/>
      </w:pPr>
      <w:r>
        <w:t>Утвержден</w:t>
      </w:r>
    </w:p>
    <w:p w:rsidR="003D62CB" w:rsidRDefault="003D62CB">
      <w:pPr>
        <w:pStyle w:val="ConsPlusNormal"/>
        <w:jc w:val="right"/>
      </w:pPr>
      <w:r>
        <w:t>постановлением</w:t>
      </w:r>
    </w:p>
    <w:p w:rsidR="003D62CB" w:rsidRDefault="003D62CB">
      <w:pPr>
        <w:pStyle w:val="ConsPlusNormal"/>
        <w:jc w:val="right"/>
      </w:pPr>
      <w:r>
        <w:t>Правительства Пензенской области</w:t>
      </w:r>
    </w:p>
    <w:p w:rsidR="003D62CB" w:rsidRDefault="003D62CB">
      <w:pPr>
        <w:pStyle w:val="ConsPlusNormal"/>
        <w:jc w:val="right"/>
      </w:pPr>
      <w:r>
        <w:t>от 30 октября 2015 г. N 605-пП</w:t>
      </w: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Title"/>
        <w:jc w:val="center"/>
      </w:pPr>
      <w:bookmarkStart w:id="0" w:name="P35"/>
      <w:bookmarkEnd w:id="0"/>
      <w:r>
        <w:lastRenderedPageBreak/>
        <w:t>КРАТКОСРОЧНЫЙ ПЛАН</w:t>
      </w:r>
    </w:p>
    <w:p w:rsidR="003D62CB" w:rsidRDefault="003D62C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3D62CB" w:rsidRDefault="003D62C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3D62CB" w:rsidRDefault="003D62CB">
      <w:pPr>
        <w:pStyle w:val="ConsPlusTitle"/>
        <w:jc w:val="center"/>
      </w:pPr>
      <w:r>
        <w:t>НА ТЕРРИТОРИИ ПЕНЗЕНСКОЙ ОБЛАСТИ, НА 2016 - 2017 ГОДЫ</w:t>
      </w:r>
    </w:p>
    <w:p w:rsidR="003D62CB" w:rsidRDefault="003D62CB">
      <w:pPr>
        <w:pStyle w:val="ConsPlusNormal"/>
        <w:jc w:val="center"/>
      </w:pPr>
    </w:p>
    <w:p w:rsidR="003D62CB" w:rsidRDefault="003D62CB">
      <w:pPr>
        <w:pStyle w:val="ConsPlusNormal"/>
        <w:jc w:val="center"/>
      </w:pPr>
      <w:r>
        <w:t>Список изменяющих документов</w:t>
      </w:r>
    </w:p>
    <w:p w:rsidR="003D62CB" w:rsidRDefault="003D62CB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13.01.2017 N 5-пП)</w:t>
      </w:r>
    </w:p>
    <w:p w:rsidR="003D62CB" w:rsidRDefault="003D62CB">
      <w:pPr>
        <w:pStyle w:val="ConsPlusNormal"/>
        <w:jc w:val="both"/>
      </w:pPr>
    </w:p>
    <w:p w:rsidR="003D62CB" w:rsidRDefault="003D62CB">
      <w:pPr>
        <w:sectPr w:rsidR="003D62CB" w:rsidSect="00D32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2CB" w:rsidRDefault="003D62CB">
      <w:pPr>
        <w:pStyle w:val="ConsPlusNormal"/>
        <w:jc w:val="right"/>
        <w:outlineLvl w:val="1"/>
      </w:pPr>
      <w:r>
        <w:lastRenderedPageBreak/>
        <w:t>Таблица N 1</w:t>
      </w: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center"/>
      </w:pPr>
      <w:r>
        <w:t>Перечень</w:t>
      </w:r>
    </w:p>
    <w:p w:rsidR="003D62CB" w:rsidRDefault="003D62CB">
      <w:pPr>
        <w:pStyle w:val="ConsPlusNormal"/>
        <w:jc w:val="center"/>
      </w:pPr>
      <w:r>
        <w:t>многоквартирных домов в рамках краткосрочного плана</w:t>
      </w:r>
    </w:p>
    <w:p w:rsidR="003D62CB" w:rsidRDefault="003D62CB">
      <w:pPr>
        <w:pStyle w:val="ConsPlusNormal"/>
        <w:jc w:val="center"/>
      </w:pPr>
      <w:r>
        <w:t>реализации региональной программы капитального ремонта</w:t>
      </w:r>
    </w:p>
    <w:p w:rsidR="003D62CB" w:rsidRDefault="003D62CB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3D62CB" w:rsidRDefault="003D62CB">
      <w:pPr>
        <w:pStyle w:val="ConsPlusNormal"/>
        <w:jc w:val="center"/>
      </w:pPr>
      <w:r>
        <w:t>на территории Пензенской области, в 2016 - 2017 годах</w:t>
      </w:r>
    </w:p>
    <w:p w:rsidR="003D62CB" w:rsidRDefault="003D62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211"/>
        <w:gridCol w:w="1020"/>
        <w:gridCol w:w="964"/>
        <w:gridCol w:w="1644"/>
        <w:gridCol w:w="844"/>
        <w:gridCol w:w="1028"/>
        <w:gridCol w:w="1474"/>
        <w:gridCol w:w="1474"/>
        <w:gridCol w:w="1587"/>
        <w:gridCol w:w="1474"/>
        <w:gridCol w:w="1814"/>
        <w:gridCol w:w="1191"/>
        <w:gridCol w:w="1134"/>
        <w:gridCol w:w="1191"/>
        <w:gridCol w:w="1684"/>
        <w:gridCol w:w="1814"/>
        <w:gridCol w:w="1247"/>
        <w:gridCol w:w="1345"/>
        <w:gridCol w:w="1247"/>
      </w:tblGrid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N</w:t>
            </w:r>
          </w:p>
          <w:p w:rsidR="003D62CB" w:rsidRDefault="003D62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84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061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828" w:type="dxa"/>
            <w:gridSpan w:val="6"/>
          </w:tcPr>
          <w:p w:rsidR="003D62CB" w:rsidRDefault="003D62CB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Удельная стоимость капитального ремонта 1 кв. м. общей площади помещений МКД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014" w:type="dxa"/>
            <w:gridSpan w:val="5"/>
          </w:tcPr>
          <w:p w:rsidR="003D62CB" w:rsidRDefault="003D62C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1647778,19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1447644,55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1320342,40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64693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1227312800,07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12884672,19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1214428127,88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на 2016 год: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590190,88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512658,47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445832,50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24345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412380475,22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12884672,19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399495803,03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804,40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рабочему поселку Башмаково: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862,80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759,80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784713,25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784713,25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1032,79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р.п. Башмаково, ул. Губкина, д. 22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862,80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759,80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784713,25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784713,25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1032,79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Итого по городу Белинский: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4241,13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3694,80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3694,80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3567837,35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1298860,99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2268976,36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965,64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Белинский, ул. Новая, д. 18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1163771,73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1163771,73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1610,31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Белинский, ул. Ленина, д. 39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653,43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630,50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630,50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1105204,63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1105204,63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1752,90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Белинский, ул. Строителей, 16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2813,90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2341,60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2341,60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1298860,99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1298860,99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697,30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Бессоновскому сельсовету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104295,20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104295,20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262,71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с. Бессоновка, ул. Лермонтова, д. 14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104295,20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104295,20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262,71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Сурск: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2423,10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2119,40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1628,50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2833778,51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1559421,42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1274357,09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1337,07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Сурск, ул. Нагорная, д. 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Деревянные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1515,70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1274,50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1274357,09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1274357,09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999,89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Сурск, ул. Чекалиной, д. 60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801,90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1559421,42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1559421,42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1845,69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рабочему поселку Чаадаевка: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7613,90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7410,60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7410,60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2842377,82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2842377,82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383,56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р.п. Чаадаевка, ул. Заводская, д. 12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561,20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439353,55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439353,55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1081,35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р.п. Чаадаевка, ул. Строителей, д. 39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2535,20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2528,60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2528,60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1030277,27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1030277,27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407,45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р.п. Чаадаевка, ул. Молодежная, д. 11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4517,50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4475,70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4475,70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1372747,00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1372747,00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306,71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Заречный (ЗАТО):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43461,10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35398,73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31960,32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22538342,41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22538342,41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10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3922,10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3336,20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3276,10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1923659,00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1923659,00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14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6936,00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5811,50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5702,10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4339365,16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4339365,16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746,69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18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3916,90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3326,80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3168,90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1924925,00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1924925,00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578,61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22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8720,10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7407,60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7056,80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2856103,97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2856103,97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385,56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Заречный, ул. Ленина, д. 58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6330,80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3757,11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2835361,25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2835361,25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596,61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Заречный, ул. Ленина, д. 60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6326,30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4680,80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3253,11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2835301,03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2835301,03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605,73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Заречный, ул. Строителей, д. 4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7308,90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6083,40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5746,20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5823627,00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5823627,00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957,30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р.п. Исса: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2983,90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2781,70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2781,70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4122258,80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2090227,53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2032031,27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1481,92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р.п. Исса, ул. </w:t>
            </w:r>
            <w:r>
              <w:lastRenderedPageBreak/>
              <w:t>Ленинская, 45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640,50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1081711,04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1081711,04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1731,57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р.п. Исса, ул. Ленинская, 62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1008516,49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1008516,49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р.п. Исса, ул. Ленинская, д. 66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1013,40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1167977,78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1167977,78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1307,05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р.п. Исса, ул. Ленинская, д. 35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669,50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864053,49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864053,49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1392,51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Каменка: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3831,04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3284,00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1832,10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12301182,91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12301182,91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3745,79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Каменка, ул. Комсомольская пл. 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953,20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3664195,42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3664195,42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5365,64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Каменка, ул. Рокоссовского, д. 36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843,60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1219744,24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1219744,24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1450,18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Каменка, ул. Рокоссовского, д. 40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1102,34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900,60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3499024,37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3499024,37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3885,21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Каменка, ул. Рокоссовского, д. 47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931,90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859,40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363,70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3918218,88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3918218,88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4559,25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Колышлейскому району: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4493,20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2767,64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2668,00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2710655,35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2710655,35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979,41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р.п. Колышлей, ул. Сердобская, д. 1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2286,30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743243,20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743243,20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р.п. Колышлей, ул. Белинского, д. 22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1102,50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727,94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1056961,69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1056961,69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1451,99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п. Родниковский ул. Центральная, д. 31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1104,40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539,70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539,70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910450,46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910450,46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1686,96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с. Камешкир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1347,00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1246,20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1246,20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1689034,18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1689034,18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1355,35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с. Русский Камешкир, ул. Лермонтова, д. 11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Панельные,</w:t>
            </w:r>
          </w:p>
          <w:p w:rsidR="003D62CB" w:rsidRDefault="003D62CB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745897,74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745897,74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1372,65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с. Русский Камешкир, ул. Гагарина, д. 35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Панельные,</w:t>
            </w:r>
          </w:p>
          <w:p w:rsidR="003D62CB" w:rsidRDefault="003D62CB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774,80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943136,44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943136,44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1341,97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Кузнецк: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49810,53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39418,09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39047,39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28229720,64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1252325,06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26977395,58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716,16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Кузнецк, ул. 60-летия ВЛКСМ, д. 6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4384,30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1294546,20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1294546,20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420,99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Кузнецк, ул. 60-летия ВЛКСМ, д. 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4336,00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3074,70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3074,70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1259873,81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1259873,81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409,76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Кузнецк, ул. Белинского, д. 109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6499,09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6034,99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6034,99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2760147,32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2760147,32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457,36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Кузнецк, ул. Белинского, д. 127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12962,30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11784,30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11784,30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7331837,19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7331837,19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622,17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 xml:space="preserve">г. Кузнецк, ул. </w:t>
            </w:r>
            <w:r>
              <w:lastRenderedPageBreak/>
              <w:t>Комсомольская, д. 43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1917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3356055,71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3356055,71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9888,20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Ленина, д. 313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2130,00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1290,20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1290,20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1252325,06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1252325,06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970,64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Рабочая, д. 237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715,56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2936144,78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2936144,78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7592,82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Рабочий городок, д. 1А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1805,88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625,70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1213950,71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1213950,71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1324,98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Кузнецк, ул. Стекловская, д. 74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11478,10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8931,00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8931,00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5509372,73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5509372,73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616,88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Кузнецк, ул. Чапаева, д. 2А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2042,90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812535,13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812535,13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638,94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Красноармейская, 108Б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3082,10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502932,00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502932,00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217,35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Яснополянскому сельсовету (с. Каменка)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594641,63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594641,63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797,86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с. Каменка, ул. Центральная, д. 32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594641,63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594641,63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797,86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Рамзайскому сельсовету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1645316,70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1645316,70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3719,07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с. Рамзай, ул. </w:t>
            </w:r>
            <w:r>
              <w:lastRenderedPageBreak/>
              <w:t>Желиховского, д. 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1645316,70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1645316,70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3719,07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Нижний Ломов: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3975,20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3467,50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3404,00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1015474,53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1015474,53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292,85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Володарского, д. 55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424,50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101285,89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101285,89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268,02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Октябрьская, д. 37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210311,15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210311,15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320,21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Октябрьская, д. 39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212269,06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212269,06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325,37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Урицкого, д. 66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1352,70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1112,40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1073,60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273640,89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273640,89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245,99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Урицкого, д. 68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217967,54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217967,54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Пенза: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457472,38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403406,31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342646,49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321044997,21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4324935,57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316720061,64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795,84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10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840,60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646,50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2147835,69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2147835,69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2888,82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11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805,10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668090,95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668090,95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1019,36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Военный </w:t>
            </w:r>
            <w:r>
              <w:lastRenderedPageBreak/>
              <w:t>городок, д. 13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1910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2373335,46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2373335,46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5276,42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7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1021,70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975,90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2780566,33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2780566,33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2849,23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1333,70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1186,70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777,21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2466206,80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2466206,80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2078,21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935449,59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935449,59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1159,90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пр-т Победы, д. 150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15953,10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14905,90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8943,54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14207288,00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14207288,00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953,13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38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6840,40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7103644,00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7103644,00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658,37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40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12468,99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11671,50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6896,80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5745939,24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5745939,24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492,31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42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4472,90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3620,90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3459,00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3551822,00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3551822,00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980,92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48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25086,70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20395,20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16387215,05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16387215,05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734,44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56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4270,50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3615,00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3482,20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3221404,68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3221404,68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891,12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пр-т </w:t>
            </w:r>
            <w:r>
              <w:lastRenderedPageBreak/>
              <w:t>Строителей, д. 66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6767,10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5811,00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5555,20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4533256,74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4533256,74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780,12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68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5517,20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4528271,61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4528271,61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779,55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76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6665,50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5710,90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5592,30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4457733,22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4457733,22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780,57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86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11630,60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10047,70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9500,60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6502575,41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6502575,41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647,17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9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11269,50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10062,50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9454,50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1718400,64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1718400,64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170,77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Антонова, д. 14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7181,00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6288,10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5029,80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2554515,72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2554515,72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406,25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1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12074,50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10303,00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9474,80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6892353,77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6892353,77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668,97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19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11456,60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10111,10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9117,70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7350118,73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7350118,73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726,94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20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17249,60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15356,40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14414,80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11800899,08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11800899,08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768,47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21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14144,84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12395,90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11996,20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7241073,96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7241073,96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584,15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25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11762,10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10188,20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9883,60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8879555,00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8879555,00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871,55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3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13050,00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9135,00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12431377,00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12431377,00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952,60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5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14442,97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11947,57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10655466,00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10655466,00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858,73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Володарского д. 63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5390,68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4320,18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4222269,94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4222269,94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853,71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Володарского/Суворова, д. 79/61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260,20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226,37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392074,00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392074,00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1732,01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Галетная, д. 19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5495,30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5351,30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4718,50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4180380,19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4180380,19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781,19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Зарубина, д. 27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2060,90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1797,40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1745,40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717330,93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717330,93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399,09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Калинина, д. 112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781,40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713914,60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713914,60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847,98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Карпинского, д. 37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10936,60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9915,60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6051,80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4661597,85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4661597,85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470,13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11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9029,60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7830,50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7249,15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5537228,23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5537228,23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707,14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Клары Цеткин, д. 53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13987,70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12623,70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7730,10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10655466,00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10655466,00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844,08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Красная, д. 31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690,70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395,10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5557832,97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5557832,97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8830,37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Кулакова, д. 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5428,60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3400472,77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3400472,77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758,75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13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3913,40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3561,00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3463,60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2382325,46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2382325,46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21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4071,60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3504,50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3551822,00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3551822,00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955,92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3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9478,80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8053,80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7282,70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5912318,60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5912318,60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45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9382,48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8226,88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7849,20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6464520,09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6464520,09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785,78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47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9281,30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8124,40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7847,50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7103644,00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7103644,00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874,36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63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7000,70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6139,20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5998,40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4526884,19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4526884,19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737,37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</w:t>
            </w:r>
            <w:r>
              <w:lastRenderedPageBreak/>
              <w:t>Луначарского, д. 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9014,10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8044,00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6632,90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7103644,00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7103644,00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Максима Горького, д. 37А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2806,20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1786,85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8818431,72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8818431,72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3658,64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20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475105,49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475105,49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215,08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39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3515,60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3341,30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3324,00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1775911,00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1775911,00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70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6515,30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5097,20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5327733,00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5327733,00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817,73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Московская/Долгова, д. 121А/2А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2692,70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1970,50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4776709,30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4776709,30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1931,62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blPrEx>
          <w:tblBorders>
            <w:insideH w:val="nil"/>
          </w:tblBorders>
        </w:tblPrEx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Попова, д. 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2905,60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2203388,10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2203388,10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709,83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Пушкина, д. 17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16283,40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14107,00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13562,10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10003793,24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10003793,24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709,14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Рахманинова, д. 20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17758,00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8913,20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9138071,29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9138071,29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628,78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</w:t>
            </w:r>
            <w:r>
              <w:lastRenderedPageBreak/>
              <w:t>Рахманинова, д. 28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11430,40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10063,90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9669,70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6832367,00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6832367,00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678,90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Рахманинова, д. 36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4352,20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3727,30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3621,20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2401123,67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2401123,67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Рахманинова, д. 42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14095,10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12203,10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11881,50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10655466,00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10655466,00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873,18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Собинова, 4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6985,90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6125,10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5839,00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5327733,00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5327733,00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869,82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ул. Суворова/Кулакова, д. 145/12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3944,70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4051317,00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4051317,00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990,54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Тепличная, д. 16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4296,70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3732,60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2163,20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2421487,89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2421487,89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648,74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Циолковского/Ударная, д. 17/36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2396,20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2318,70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1968,70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4324935,57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4324935,57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1865,24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Ударная, д. 43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4125,30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3956,00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2948,90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1534767,95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1534767,95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387,96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Урицкого, д. 18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9222,10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4766,70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2523135,61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2523135,61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307,56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Чкалова, д. 13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5513,30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5068,90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4558,20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3176015,56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3176015,56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626,57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Пенза, ул. Шмидта/Комсомольская, 5/10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1593,50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1440,00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898,40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7059384,33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7059384,33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4902,35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blPrEx>
          <w:tblBorders>
            <w:insideH w:val="nil"/>
          </w:tblBorders>
        </w:tblPrEx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Кондольскому сельсовету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819,90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819,90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785451,32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785451,32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957,98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с. Кондоль, ул. Советская, д. 24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819,90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819,90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785451,32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785451,32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957,98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Сердобск: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1525,00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1422,00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1360,70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2347414,12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713584,92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1633829,20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1650,78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Сердобск, ул. Островского, д. 35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840914,60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840914,60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1541,27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г. Сердобск, ул. Сорокина, д. 3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582,40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792914,60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792914,60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1474,64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Сердобск, ул. Лесная, 32а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713584,92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  <w:jc w:val="center"/>
            </w:pPr>
            <w:r>
              <w:t>713584,92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2106,83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Пригородному сельсовету: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1550,80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1442,00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1442,00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798176,08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798176,08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553,52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с. Пригородное, ул. Октябрьская, д. 2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1550,80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1442,00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1442,00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798176,08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798176,08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553,52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рабочему поселку Шемышейка: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1827,00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1635,10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1635,10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2424807,21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2424807,21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1482,97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 xml:space="preserve">р.п. Шемышейка ул. </w:t>
            </w:r>
            <w:r>
              <w:lastRenderedPageBreak/>
              <w:t>Свердлова, д. 45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901,20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1172969,34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1172969,34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1443,65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7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р.п. Шемышейка ул. Новая, д. 14</w:t>
            </w:r>
          </w:p>
        </w:tc>
        <w:tc>
          <w:tcPr>
            <w:tcW w:w="1020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4" w:type="dxa"/>
            <w:vMerge w:val="restart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8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925,80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58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7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1251837,87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  <w:tcBorders>
              <w:bottom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1251837,87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1521,81</w:t>
            </w:r>
          </w:p>
        </w:tc>
        <w:tc>
          <w:tcPr>
            <w:tcW w:w="1345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  <w:vMerge/>
          </w:tcPr>
          <w:p w:rsidR="003D62CB" w:rsidRDefault="003D62CB"/>
        </w:tc>
        <w:tc>
          <w:tcPr>
            <w:tcW w:w="2211" w:type="dxa"/>
            <w:vMerge/>
          </w:tcPr>
          <w:p w:rsidR="003D62CB" w:rsidRDefault="003D62CB"/>
        </w:tc>
        <w:tc>
          <w:tcPr>
            <w:tcW w:w="1020" w:type="dxa"/>
            <w:vMerge/>
          </w:tcPr>
          <w:p w:rsidR="003D62CB" w:rsidRDefault="003D62CB"/>
        </w:tc>
        <w:tc>
          <w:tcPr>
            <w:tcW w:w="964" w:type="dxa"/>
            <w:vMerge/>
          </w:tcPr>
          <w:p w:rsidR="003D62CB" w:rsidRDefault="003D62CB"/>
        </w:tc>
        <w:tc>
          <w:tcPr>
            <w:tcW w:w="1644" w:type="dxa"/>
            <w:vMerge/>
          </w:tcPr>
          <w:p w:rsidR="003D62CB" w:rsidRDefault="003D62CB"/>
        </w:tc>
        <w:tc>
          <w:tcPr>
            <w:tcW w:w="844" w:type="dxa"/>
            <w:vMerge/>
          </w:tcPr>
          <w:p w:rsidR="003D62CB" w:rsidRDefault="003D62CB"/>
        </w:tc>
        <w:tc>
          <w:tcPr>
            <w:tcW w:w="1028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587" w:type="dxa"/>
            <w:vMerge/>
          </w:tcPr>
          <w:p w:rsidR="003D62CB" w:rsidRDefault="003D62CB"/>
        </w:tc>
        <w:tc>
          <w:tcPr>
            <w:tcW w:w="1474" w:type="dxa"/>
            <w:vMerge/>
          </w:tcPr>
          <w:p w:rsidR="003D62CB" w:rsidRDefault="003D62CB"/>
        </w:tc>
        <w:tc>
          <w:tcPr>
            <w:tcW w:w="181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134" w:type="dxa"/>
            <w:vMerge/>
          </w:tcPr>
          <w:p w:rsidR="003D62CB" w:rsidRDefault="003D62CB"/>
        </w:tc>
        <w:tc>
          <w:tcPr>
            <w:tcW w:w="1191" w:type="dxa"/>
            <w:vMerge/>
          </w:tcPr>
          <w:p w:rsidR="003D62CB" w:rsidRDefault="003D62CB"/>
        </w:tc>
        <w:tc>
          <w:tcPr>
            <w:tcW w:w="1684" w:type="dxa"/>
            <w:tcBorders>
              <w:top w:val="nil"/>
            </w:tcBorders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  <w:tc>
          <w:tcPr>
            <w:tcW w:w="1345" w:type="dxa"/>
            <w:vMerge/>
          </w:tcPr>
          <w:p w:rsidR="003D62CB" w:rsidRDefault="003D62CB"/>
        </w:tc>
        <w:tc>
          <w:tcPr>
            <w:tcW w:w="1247" w:type="dxa"/>
            <w:vMerge/>
          </w:tcPr>
          <w:p w:rsidR="003D62CB" w:rsidRDefault="003D62CB"/>
        </w:tc>
      </w:tr>
      <w:tr w:rsidR="003D62CB">
        <w:tc>
          <w:tcPr>
            <w:tcW w:w="27111" w:type="dxa"/>
            <w:gridSpan w:val="20"/>
          </w:tcPr>
          <w:p w:rsidR="003D62CB" w:rsidRDefault="003D62CB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на 2017 год: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1057587,31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934986,081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874509,897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40348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814932324,85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814932324,9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871,598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Белинский: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941,2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1365000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1365000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1596,865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X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Белинский, ул. Красноармейская, д. 18А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941,2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1365000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1365000,00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1596,865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Заречный (ЗАТО):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68013,69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61249,55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60674,15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49952000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49952000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815,5488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30-летия Победы, д. 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3248000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3248000,00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1200,105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30-летия Победы, д. 11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2596,3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2596,3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3116000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3116000,00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1200,169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30-летия Победы, д. 13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2814,77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2619,79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2619,79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3144000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3144000,00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1200,096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2499000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2499000,00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1200,144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22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2446000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2446000,00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1200,096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24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2202,9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2059,2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2059,2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2471000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2471000,00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1199,981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28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2177,12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2436000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2436000,00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1199,775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32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2059,6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2059,6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2472000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2472000,00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1200,233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34/2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2767,22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2472000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2472000,00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959,5938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Братская, д. 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2234,95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2234,95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2682000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2682000,00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1200,027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Братская, д. 21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2149,9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2007,01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2007,01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2408000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2408000,00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1199,795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Братская, д. 21а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2171,52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2433000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2433000,00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1200,201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Братская, д. 23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2429000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2429000,00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1200,081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Конституции СССР, д. 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2773,44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3096000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3096000,00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1199,819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26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7105,1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286,3643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28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7131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6312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6312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285,1711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30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8768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7111,1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234,1768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Светлая, д. 22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662,2517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Светлая, д. 24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3111,6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2711,6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2711,6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663,8147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Строителей, д. 22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4608,8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924,4992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Кузнецк: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50411,8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42307,12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40899,2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35541000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35541000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840,0714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115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522,7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395,7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850000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1626,172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городок Рабочий, д. 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538,7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599000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599000,00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1200,401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городок Рабочий, д. 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693,2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486000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486000,00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1200,593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городок Рабочий, д. 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546,3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341,4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465000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465000,00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Железнодорожная, д. 21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227000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227000,00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838,5667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Железнодорожная, д. 21А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321000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1199,552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Железнодорожная, д. 21Б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1199,853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Красноармейская, д. 108А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4852,9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3063,4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4080000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4080000,00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1199,958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Радищева, д. 30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233,7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1199,262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Радищева, д. 34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267,5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267,5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321000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Радищева, д. 36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292,3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269,1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269,1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323000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323000,00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1200,297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Радищева, д. 38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329000,00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1198,98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Радищева, д. 38А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274,6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274,6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330000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1201,748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Свердлова, д. 103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2693,8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2503,4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2419,5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3004000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3004000,00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1199,968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117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327000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327000,00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119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324000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324000,00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1200,445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121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296,1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237,1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329000,00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1198,98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150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443,7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492000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492000,00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1201,172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152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402,3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483000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483000,00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1200,597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60-летия ВЛКСМ, д. 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4004,3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622,4066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60-летия ВЛКСМ, д. 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4016,4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618,8332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Белинского, д. 15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4313,3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937,012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Белинского, д. 152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11171,5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9603,4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8866,5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374,8672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Гражданская, д. 49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12905,6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935,2107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Пензе: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917645,92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813857,771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756120,407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34655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700448324,9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700448324,9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860,652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Бакунина, д. 50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409,7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409,7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270,2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1532000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1532000,00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3739,321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Красная, д. 72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605,7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528,4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424,8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2999000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2999000,00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5675,625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Суворова, д. 59А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545,2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474,324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333,8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761000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761000,00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1604,389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Чкалова, д. 55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1997,2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1907,6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1683,7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3514000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3514000,00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1842,105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Заречная, д. 1А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1028,9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1530000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1530000,00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1598,579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Кирова, д. 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2372,32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2208,02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2152,31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3920000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3920000,00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1775,346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Кирова, д. 52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3625946,70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3625946,70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7197,195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Красная, </w:t>
            </w:r>
            <w:r>
              <w:lastRenderedPageBreak/>
              <w:t>д. 67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1939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каменный, </w:t>
            </w:r>
            <w:r>
              <w:lastRenderedPageBreak/>
              <w:t>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1329,88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1187,88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1078,18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1425000,00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1199,616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Победы, д. 132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5019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4133,1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4127,1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871,0169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Победы, д. 146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18300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15921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15921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14400000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14400000,00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904,4658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7648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6653,76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6653,76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1082,095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4358,6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3843,6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3623,9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936,6219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12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3980,1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3462,687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3462,687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1039,655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14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6537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5751,5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5535,4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938,8855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20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3318,18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3318,18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1084,932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24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9591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8344,17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8344,17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8389308,73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8389308,73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1005,41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28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4352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3847,7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935,6239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33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22281,7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19456,2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18972,7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832,6395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35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22195,06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19402,44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18860,03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15193556,75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15193556,75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783,0745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пр-кт </w:t>
            </w:r>
            <w:r>
              <w:lastRenderedPageBreak/>
              <w:t>Строителей, д. 50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14073,5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11844,4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11422,8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10189985,27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10189985,27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860,3209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52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4330,09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3587,69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3549,39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1003,431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54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6812,1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5751,9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5350,7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938,8202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58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4948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4059,3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3916,6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886,8524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60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6503,3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5665,4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5532,6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953,1542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72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6443,6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5722,4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5609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943,66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98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9042,56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8120,76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7967,7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886,6165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108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9284,96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8371,26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7975,11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860,0856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114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9873,9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7771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7771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926,5217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120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9293,76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9000000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933,4492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11246,2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9969,2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9708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8358793,56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8358793,56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838,4618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18470,28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17626,68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877,0847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8 Марта, </w:t>
            </w:r>
            <w:r>
              <w:lastRenderedPageBreak/>
              <w:t>д. 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11269,5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9576,3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7770483,72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7770483,72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772,222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15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22083,74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19800000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19800000,00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883,2015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19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6618,8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5852,8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5748,4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922,6353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21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14583,5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848,3106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25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20222,6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17923,6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16936,2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14874262,84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14874262,84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829,8703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27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11288,1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9583,9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9000000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899,0021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27Б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11515,31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10238,31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9714,11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7782948,71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7782948,71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760,179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Антонова, д. 11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8686,89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7753,29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7401,5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928,638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Антонова, д. 12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5401,37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5119,27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4353,27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703,2253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Аустрина, д. 148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6821,6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5784,2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933,5777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Аустрина, д. 162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22092,21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19800000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19800000,00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847,577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6430,5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5756,8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5467,2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938,0211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</w:t>
            </w:r>
            <w:r>
              <w:lastRenderedPageBreak/>
              <w:t>Бородина, д. 10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1088,929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12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17220,11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15336,32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14454,2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13234639,19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13234639,19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862,9606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Ватутина, д. 10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16164,1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14727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12831,5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11751297,37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11751297,37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797,9424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Глазунова/Онежская, д. 2/1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4382,1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3627,3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936,0374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Глазунова, д. 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8629,4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7487,6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943,8662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Глазунова, д. 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8190,3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7390,7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6475,1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730,648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Калинина/Красная Горка, д. 63/37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8483,69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6448,86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5271,99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558,2382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Калинина, д. 154А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8279,91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7792,71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6491,3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692,9553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Калинина, д. 156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7802,1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7362,3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5647,93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733,4664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Карпинского, д. 35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14651,7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13119,7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12606,6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10241863,22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10241863,22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780,6477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7304,43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6453,83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5652,33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836,7125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7143,6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6293,9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5591,5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857,9736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7660,35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6811,65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5520,1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792,7595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18674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16103,5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15520,95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13540424,03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13540424,03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840,8373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25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5615,81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914,5397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Клары Цеткин, д. 11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9311,1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8034,1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7502,6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896,18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Клары Цеткин, д. 13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4736,52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4103,62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3550,8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877,2742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Клары Цеткин, д. 15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10853,7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9555,4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9211,1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7725938,23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7725938,23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808,5416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Ключевского, д. 54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351,7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351,7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2540000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2540000,00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7222,064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Красная, д. 64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538,4997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Кулакова, д. 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37954,46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34485,64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21349,1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21776840,61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21776840,61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631,4756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Кулибина, д. 13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3754,9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3520,5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2926,2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511,291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Кулибина, д. 14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4318,3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3920,7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3423,8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459,1017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Кулибина, д. 15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3603,4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3252,2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2965,8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553,4715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Кулибина, д. 15А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3666,3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520,9841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Кураева, д. 14В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222,7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2234000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2234000,00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8436,556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79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13946,2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11930,9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10121162,11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10121162,11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848,3151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83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13528,1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11804,9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11340,5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10160728,94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10160728,94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860,7213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85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11539,26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9955,96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9269,16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8507626,96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8507626,96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854,526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87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16444,3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14267,5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13383,3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11855380,03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11855380,03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830,936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Луначарского, д. 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5412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4957,2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4033,5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726,2164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Луначарского, д. 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6366,34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5333,2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848,2111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Луначарского, д. 7А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6936,2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6226,8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6011,1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867,2191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Луначарского, д. 53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18271,1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16575,1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15294,77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12937754,48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12937754,48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780,5536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Лядова, д. 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14226,52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12769,35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11870610,37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11870610,37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834,4001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Лядова, д. 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15118,7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13667,7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12598,2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11883773,03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11883773,03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869,4786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16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Медицинская, д. 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953,2888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11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17014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15423,4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13550,2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12600000,00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816,9405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33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3473,8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3299,5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3299,5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545,5372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47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3487,5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3310,7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3310,7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543,6917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49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3483,6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3148,7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544,9591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8883,6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7797,9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7565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923,3255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6529,1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5679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940,5372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4363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3788,7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938,4287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13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6504,5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5733,4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5286,4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941,8495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15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3338,19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3826,1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1078,429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19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4377,4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3837,7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3471,8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938,0619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Тепличная, д. 11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9398,6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8527,1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8132,5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844,3668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Тепличная, д. 12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4283,3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3851,3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934,7493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Тепличная, д. 17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9406,4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8241,6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7968,5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873,6168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Толстого, д. 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17784,3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877,1906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Ульяновская, д. 17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5315,62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5005,02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3881,36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719,2778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Ульяновская, д. 19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5614,15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5279,05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4580,85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681,9409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Фабричная, д. 14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2458,9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2023,1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846,6206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Фурманова, д. 1А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9124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7486,5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888,5598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Фурманова, д. 13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7311,9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6545,9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5859,9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824,9439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Фурманова, д. 15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6132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5418,2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946,7705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Фурманова, д. 17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6117,1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5632,3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943,7755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Фурманова, д. 19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13217,3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11685,3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11344,7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924,2381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Чаадаева, д. 107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12943,1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11991,3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11421,5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10800000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10800000,00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900,653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Итого по г. Городище: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1435,7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722,4564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Городище, ул. Фабричная, д. 56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1435,7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722,4564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Сурск: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1515,7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1274,5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826,6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3992000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3992000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3132,209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Сурск, ул. Нагорная, д. 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1515,7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1274,5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826,6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3992000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3992000,00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3132,209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Каменка: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4227,8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3596,2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3403,6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7918000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7918000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2201,769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пл. Комсомольская, д. 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1043,6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826,8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2059,109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Заводская, д. 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490,9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1541000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1541000,00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3179,942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Индустриальная, д. 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623,5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431,3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1786000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1786000,00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4140,969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Строительная, д. 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512,9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880000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880000,00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1878,335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Строительная, д. 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504,6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1956,522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Заводская, д. 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512,1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468,9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562000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562000,00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1200,085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Строительная, д. 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465,1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549000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1198,952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Яснополянскому сельсовету: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490,8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442,3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442,3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786000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786000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1777,074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с. Пионер, ул. Овражная, д. 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490,8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442,3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442,3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786000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786000,00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1777,074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Нижний Ломов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11114,46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8859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8754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11314000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11314000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1277,119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Октябрьская, д. 37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614,3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950000,00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1446,407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Октябрьская, д. 39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651,3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950000,00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1456,162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Урицкого, д. 66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1352,7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1540000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1540000,00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1384,394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Урицкого 68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740,4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628,4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950000,00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1422,156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Ленина/Урицкого 74/64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4037,8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2918,2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2918,2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3502000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3502000,00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1200,055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Московская 14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983,6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1041000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1041000,00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1200,554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Островского 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1984,86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1472,7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1452,1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1767000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1767000,00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1199,837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Урицкого 98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264,3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319000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319000,00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1201,507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Шоссейная 13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295000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295000,00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1199,675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Никольск: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239,44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221,74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221,74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266000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266000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1199,603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Никольск, ул. </w:t>
            </w:r>
            <w:r>
              <w:lastRenderedPageBreak/>
              <w:t>Ленина 129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каменный, </w:t>
            </w:r>
            <w:r>
              <w:lastRenderedPageBreak/>
              <w:t>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239,44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221,74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221,74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266000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266000,00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1199,603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Сердобск: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1124,719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г. Сердобск, ул. Пензенская 86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1124,719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293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Дубровскому сельсовету: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84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692,4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692,4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682,4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1850000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1850000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2671,866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с. Дубровки, ул. Молодежная 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341,1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925000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925000,00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2634,577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  <w:tr w:rsidR="003D62CB">
        <w:tc>
          <w:tcPr>
            <w:tcW w:w="724" w:type="dxa"/>
          </w:tcPr>
          <w:p w:rsidR="003D62CB" w:rsidRDefault="003D62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с. Дубровки, ул. Молодежная 8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644" w:type="dxa"/>
          </w:tcPr>
          <w:p w:rsidR="003D62CB" w:rsidRDefault="003D62CB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8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587" w:type="dxa"/>
          </w:tcPr>
          <w:p w:rsidR="003D62CB" w:rsidRDefault="003D62CB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925000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3D62CB" w:rsidRDefault="003D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925000,00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2710,226</w:t>
            </w:r>
          </w:p>
        </w:tc>
        <w:tc>
          <w:tcPr>
            <w:tcW w:w="1345" w:type="dxa"/>
          </w:tcPr>
          <w:p w:rsidR="003D62CB" w:rsidRDefault="003D62C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дек. 17</w:t>
            </w:r>
          </w:p>
        </w:tc>
      </w:tr>
    </w:tbl>
    <w:p w:rsidR="003D62CB" w:rsidRDefault="003D62CB">
      <w:pPr>
        <w:sectPr w:rsidR="003D62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center"/>
        <w:outlineLvl w:val="1"/>
      </w:pPr>
      <w:r>
        <w:t>РЕЕСТР</w:t>
      </w:r>
    </w:p>
    <w:p w:rsidR="003D62CB" w:rsidRDefault="003D62CB">
      <w:pPr>
        <w:pStyle w:val="ConsPlusNormal"/>
        <w:jc w:val="center"/>
      </w:pPr>
      <w:r>
        <w:t>многоквартирных домов в рамках Краткосрочного плана</w:t>
      </w:r>
    </w:p>
    <w:p w:rsidR="003D62CB" w:rsidRDefault="003D62CB">
      <w:pPr>
        <w:pStyle w:val="ConsPlusNormal"/>
        <w:jc w:val="center"/>
      </w:pPr>
      <w:r>
        <w:t>реализации региональной программы капитального ремонта</w:t>
      </w:r>
    </w:p>
    <w:p w:rsidR="003D62CB" w:rsidRDefault="003D62CB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3D62CB" w:rsidRDefault="003D62CB">
      <w:pPr>
        <w:pStyle w:val="ConsPlusNormal"/>
        <w:jc w:val="center"/>
      </w:pPr>
      <w:r>
        <w:t>на территории Пензенской области, в 2016 - 2017 годах,</w:t>
      </w:r>
    </w:p>
    <w:p w:rsidR="003D62CB" w:rsidRDefault="003D62CB">
      <w:pPr>
        <w:pStyle w:val="ConsPlusNormal"/>
        <w:jc w:val="center"/>
      </w:pPr>
      <w:r>
        <w:t>по видам ремонта</w:t>
      </w: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right"/>
      </w:pPr>
      <w:r>
        <w:t>Таблица N 2</w:t>
      </w:r>
    </w:p>
    <w:p w:rsidR="003D62CB" w:rsidRDefault="003D62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2041"/>
        <w:gridCol w:w="1814"/>
        <w:gridCol w:w="1077"/>
        <w:gridCol w:w="2211"/>
        <w:gridCol w:w="1474"/>
        <w:gridCol w:w="1871"/>
        <w:gridCol w:w="1247"/>
        <w:gridCol w:w="1417"/>
        <w:gridCol w:w="1361"/>
        <w:gridCol w:w="1814"/>
        <w:gridCol w:w="1247"/>
        <w:gridCol w:w="1701"/>
        <w:gridCol w:w="1814"/>
        <w:gridCol w:w="1020"/>
        <w:gridCol w:w="907"/>
        <w:gridCol w:w="964"/>
      </w:tblGrid>
      <w:tr w:rsidR="003D62CB">
        <w:tc>
          <w:tcPr>
            <w:tcW w:w="62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N</w:t>
            </w:r>
          </w:p>
          <w:p w:rsidR="003D62CB" w:rsidRDefault="003D62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041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Стоимость капитального ремонта ВСЕГО</w:t>
            </w:r>
          </w:p>
        </w:tc>
        <w:tc>
          <w:tcPr>
            <w:tcW w:w="17234" w:type="dxa"/>
            <w:gridSpan w:val="11"/>
          </w:tcPr>
          <w:p w:rsidR="003D62CB" w:rsidRDefault="003D62CB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3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4705" w:type="dxa"/>
            <w:gridSpan w:val="4"/>
          </w:tcPr>
          <w:p w:rsidR="003D62CB" w:rsidRDefault="003D62CB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3D62CB">
        <w:tc>
          <w:tcPr>
            <w:tcW w:w="624" w:type="dxa"/>
            <w:vMerge/>
          </w:tcPr>
          <w:p w:rsidR="003D62CB" w:rsidRDefault="003D62CB"/>
        </w:tc>
        <w:tc>
          <w:tcPr>
            <w:tcW w:w="2268" w:type="dxa"/>
            <w:vMerge/>
          </w:tcPr>
          <w:p w:rsidR="003D62CB" w:rsidRDefault="003D62CB"/>
        </w:tc>
        <w:tc>
          <w:tcPr>
            <w:tcW w:w="2041" w:type="dxa"/>
            <w:vMerge/>
          </w:tcPr>
          <w:p w:rsidR="003D62CB" w:rsidRDefault="003D62CB"/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3288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334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664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3175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948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07" w:type="dxa"/>
          </w:tcPr>
          <w:p w:rsidR="003D62CB" w:rsidRDefault="003D62CB">
            <w:pPr>
              <w:pStyle w:val="ConsPlusNormal"/>
              <w:jc w:val="center"/>
            </w:pPr>
            <w:r>
              <w:t>установка коллективных (общедомовых)</w:t>
            </w:r>
          </w:p>
          <w:p w:rsidR="003D62CB" w:rsidRDefault="003D62CB">
            <w:pPr>
              <w:pStyle w:val="ConsPlusNormal"/>
              <w:jc w:val="center"/>
            </w:pPr>
            <w:r>
              <w:t>ПУ и УУ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3D62CB">
        <w:tc>
          <w:tcPr>
            <w:tcW w:w="624" w:type="dxa"/>
            <w:vMerge/>
          </w:tcPr>
          <w:p w:rsidR="003D62CB" w:rsidRDefault="003D62CB"/>
        </w:tc>
        <w:tc>
          <w:tcPr>
            <w:tcW w:w="2268" w:type="dxa"/>
            <w:vMerge/>
          </w:tcPr>
          <w:p w:rsidR="003D62CB" w:rsidRDefault="003D62CB"/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1 227 312 800,07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82 957 514,93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1 016 779 217,05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44 462,40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81 175 213,56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924 828,64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16 428,03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14 211 383,27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12 214 544,62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19 050 098,00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</w:tr>
      <w:tr w:rsidR="003D62CB">
        <w:tc>
          <w:tcPr>
            <w:tcW w:w="26872" w:type="dxa"/>
            <w:gridSpan w:val="18"/>
          </w:tcPr>
          <w:p w:rsidR="003D62CB" w:rsidRDefault="003D62CB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Итого на 2016 год: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412 380 475,22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16 894 545,93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306 211 838,90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33 147,66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58 526 423,56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924 828,64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12 304,03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5 712 383,27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6 233 670,62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17 876 784,30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рабочему поселку Башмаково: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784 713,25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784 713,25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Башмаково, ул. Губкина, д. 22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784 713,25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784 713,25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Белинский: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3 567 837,35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215 770,45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1 953,00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3 352 066,90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Белинский, ул. Новая, д. 18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1 163 771,73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127 457,79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661,00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1 036 313,94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Белинский, ул. Ленина, д. 39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1 105 204,63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88 312,66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1 016 891,97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Белинский, ул. Строителей, д. 16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1 298 860,99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1 298 860,99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Бессоновскому району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104 295,20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104 295,20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с. Бессоновка, ул. Лермонтова, д. 14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104 295,20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104 295,20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Сурск: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2 833 778,51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1 761,00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2 833 778,51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Сурск, ул. Нагорная, д. 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1 274 357,09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915,00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1 274 357,09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Сурск, ул. Чекалиной, д. 60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1 559 421,42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1 559 421,42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рабочему поселку Чаадаевка: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2 842 377,82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2 281,00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2 842 377,82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Чаадаевка, ул. Заводская, д. 12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439 353,55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375,60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439 353,55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Чаадаевка, ул. Строителей, д. 39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1 030 277,27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1 030 277,27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Чаадаевка, ул. Молодежная, д. 11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1 372 747,00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1 225,00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1 372 747,00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Заречный (ЗАТО):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22 538 342,41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22 538 342,41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10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1 923 659,00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1 923 659,00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14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4 339 365,16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4 339 365,16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18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1 924 925,00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1 924 925,00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22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2 856 103,97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2 856 103,97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Ленина, д. 58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2 835 361,25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2 835 361,25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Ленина, д. 60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2 835 301,03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2 835 301,03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Строителей, д.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5 823 627,00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5 823 627,00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р.п. Исса: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4 122 258,80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2 521,44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4 122 258,80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р.п. Исса, ул. </w:t>
            </w:r>
            <w:r>
              <w:lastRenderedPageBreak/>
              <w:t>Ленинская, д. 45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1 081 711,04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1 081 711,04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Исса, ул. Ленинская, д. 62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1 008 516,49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579,73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1 008 516,49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Исса, ул. Ленинская, д. 35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864 053,49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577,91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864 053,49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Исса, ул. Ленинская, д. 66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1 167 977,78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1 167 977,78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Каменка: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12 301 182,91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3 053 360,96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3 412,57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6 954 939,74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233 728,85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619 927,42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1 439 225,94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Комсомольская пл. 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3 664 195,42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1 369 301,11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901,37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2 294 894,31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Рокоссовского, д. 36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1 219 744,24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1 219 744,24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Рокоссовского, д. 40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3 499 024,37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1 415 836,96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2 083 187,41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Рокоссовского, д. 47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3 918 218,88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268 222,89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1 357 113,78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233 728,85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619 927,42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1 439 225,94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Колышлейскому району: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2 710 655,35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1 753,90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2 710 655,35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Колышлей, ул. Сердобская, д. 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743 243,20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642,30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743 243,20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Колышлей, ул. Белинского, д. 22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1 056 961,69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1 056 961,69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п. Родниковский ул. Центральная, д. 31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910 450,46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910 450,46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Итого по с. Камешкир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1 689 034,18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1 086,38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1 689 034,18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с. Русский Камешкир, ул. Лермонтова, д. 11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745 897,74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745 897,74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с. Русский Камешкир, ул. Гагарина, д. 35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943 136,44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631,38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943 136,44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Кузнецк: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28 229 720,64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502 932,00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18 155 777,25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2 500,67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4 152 912,54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2 267 279,12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3 150 819,73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60-летия ВЛКСМ, д. 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1 294 546,20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1 294 546,20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60-летия ВЛКСМ, д. 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1 259 873,81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1 259 873,81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Белинского, д. 109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2 760 147,32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2 760 147,32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Белинского, д. 127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7 331 837,19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7 331 837,19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Комсомольская, д. 43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3 356 055,71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461,60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117,33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1 857 522,39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1 498 533,32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Ленина, д. 313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1 252 325,06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713,33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1 252 325,06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Рабочая, д. 237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2 936 144,78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874 101,64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598,00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409 756,73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1 652 286,41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Рабочий городок, д. 1А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1 213 950,71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1 213 950,71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Кузнецк, ул. </w:t>
            </w:r>
            <w:r>
              <w:lastRenderedPageBreak/>
              <w:t>Стекловская, д. 74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5 509 372,73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5 509 372,73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Чапаева, д. 2А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812 535,13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620,74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812 535,13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Красноармейская, 108Б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502 932,00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502 932,00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Яснополянскому сельсовету (с. Каменка)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594 641,63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548,84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594 641,63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с. Каменка, ул. Центральная, д. 32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594 641,63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548,84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594 641,63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Рамзайскому сельсовету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1 645 316,70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577,68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1 645 316,70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с. Рамзай, ул. Желиховского, д. 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1 645 316,70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577,68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1 645 316,70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Нижний Ломов: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1 015 474,53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1 015 474,53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Володарского, д. 55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101 285,89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101 285,89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Октябрьская, д. 37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210 311,15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210 311,15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Октябрьская, д. 39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212 269,06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212 269,06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Урицкого, д. 66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273 640,89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273 640,89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Урицкого, д. 68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217 967,54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217 967,54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Пенза: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321 044 997,21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12 107 007,99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265 517 719,24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9 470,37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20 383 584,21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691 099,79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10 372,43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5 712 383,27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195,80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3 346 464,08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13 286 738,63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10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2 147 835,69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962 301,70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1 003,00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994 262,43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191 271,56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11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668 090,95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668 090,95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2 373 335,46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303 668,36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753 350,01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44,16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1 316 317,09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2 780 566,33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1 262 469,00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1 088 736,98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271 699,88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157 660,47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2 466 206,80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961 195,66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1 583,60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1 272 493,31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232 517,83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Военный городок, д. 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935 449,59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1 256,00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935 449,59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пр-т Победы, д. 150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14 207 288,00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14 207 288,00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38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7 103 644,00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7 103 644,00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40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5 745 939,24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5 745 939,24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42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3 551 822,00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3 551 822,00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пр-т </w:t>
            </w:r>
            <w:r>
              <w:lastRenderedPageBreak/>
              <w:t>Строителей, д. 48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16 387 215,05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16 387 215,05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56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3 221 404,68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3 221 404,68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66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4 533 256,74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4 533 256,74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68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4 528 271,61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4 528 271,61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76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4 457 733,22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4 457 733,22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пр-т Строителей, д. 86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6 502 575,41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6 502 575,41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1 718 400,64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1 465,00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1 718 400,64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Антонова, д. 14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2 554 515,72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2 554 515,72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6 892 353,77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6 892 353,77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19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7 350 118,73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7 350 118,73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20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11 800 899,08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11 800 899,08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21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7 241 073,96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7 241 073,96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</w:t>
            </w:r>
            <w:r>
              <w:lastRenderedPageBreak/>
              <w:t>Бородина, д. 25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8 879 555,00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8 879 555,00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12 431 377,00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12 431 377,00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10 655 466,00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10 655 466,00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Володарского, д. 63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4 222 269,94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1 778,00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4 222 269,94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Володарского/Суворова, д. 79/61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392 074,00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392 074,00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Галетная, д. 19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4 180 380,19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4 180 380,19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Зарубина, д. 27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717 330,93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473,24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717 330,93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Калинина, д. 112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713 914,60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427,10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713 914,60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Карпинского, д. 37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4 661 597,85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4 661 597,85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11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5 537 228,23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5 537 228,23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Клары Цеткин, д. 53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10 655 466,00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10 655 466,00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Красная, д. 31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5 557 832,97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803 047,35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536,03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1 561 978,52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596,43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841 495,15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2 351 311,95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Кулакова, д.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3 400 472,77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3 400 472,77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2 382 325,46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2 382 325,46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21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3 551 822,00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3 551 822,00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5 912 318,60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5 912 318,60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45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6 464 520,09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6 464 520,09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47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7 103 644,00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7 103 644,00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63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4 526 884,19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4 526 884,19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Луначарского, д. 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7 103 644,00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7 103 644,00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Максима Горького, д. 37А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8 818 431,72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1 576 122,37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1 861,00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66,00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151 687,10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7 090 622,25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20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475 105,49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475 105,49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39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1 775 911,00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1 775 911,00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70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5 327 733,00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5 327 733,00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Московская/Долгова, д. 121А/2А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4 776 709,30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1 814 809,83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2 576 697,87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385 201,60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Попова, д. 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2 203 388,10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1 081,00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2 203 388,10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Пушкина, д. 17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10 003 793,24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10 003 793,24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Рахманинова, д. 20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9 138 071,29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9 138 071,29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Рахманинова, д. 28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6 832 367,00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6 832 367,00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Рахманинова, д. 36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2 401 123,67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2 401 123,67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Рахманинова, д. 42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10 655 466,00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10 655 466,00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Собинова,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5 327 733,00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5 327 733,00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ул. Суворова/Кулакова, д. 145/12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4 051 317,00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4 051 317,00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Тепличная, д. 16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2 421 487,89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2 421 487,89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Циолковского/Ударная, д. 17/36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4 324 935,57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4 324 935,57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Ударная, д. 43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1 534 767,95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1 534 767,95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Урицкого, д. 18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2 523 135,61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2 523 135,61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Чкалова, д. 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3 176 015,56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2 484 915,77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691 099,79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Шмидта/Комсомольская, 5/10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7 059 384,33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1 938 477,95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1 477 488,55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1 143,40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188 791,70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3 454 626,13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Кондольскому сельсовету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785 451,32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785 451,32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с. Кондоль, ул. Советская, д. 24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785 451,32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785 451,32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Сердобск: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2 347 414,12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1 301,70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2 347 414,12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Сердобск, ул. Островского, д. 35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840 914,60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520,70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840 914,60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Сердобск, ул. Сорокина, д. 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792 914,60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792 914,60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Сердобск, ул. Лесная, 32а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713 584,92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713 584,92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Пригородному сельсовету: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798 176,08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798 176,08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с. Пригородное, ул. Октябрьская, д. 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798 176,08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798 176,08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Итого по рабочему поселку Шемышейка: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2 424 807,21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1 512,11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2 424 807,21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Шемышейка ул. Свердлова, д. 45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1 172 969,34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747,11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1 172 969,34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р.п. Шемышейка ул. Новая, д. 14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1 251 837,87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1 251 837,87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6872" w:type="dxa"/>
            <w:gridSpan w:val="18"/>
          </w:tcPr>
          <w:p w:rsidR="003D62CB" w:rsidRDefault="003D62CB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на 2017 год: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814 932 324,85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66 062 969,00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710 567 378,15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11 314,74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22 648 790,00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4 124,00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8 499 000,00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297,60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5 980 874,00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1 173 313,70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Белинский: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1 365 000,00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1 365 000,00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Белинский, ул. Красноармейская, д. 18А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1 365 000,00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1 365 000,00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Заречный (ЗАТО):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49 952 000,00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37 352 000,00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12 600 000,00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30-летия Победы, д.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3 248 000,00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3 248 000,00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30-летия Победы, д. 11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3 116 000,00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3 116 000,00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30-летия Победы, д. 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3 144 000,00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3 144 000,00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2 499 000,00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2 499 000,00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22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2 446 000,00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2 446 000,00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24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2 471 000,00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2 471 000,00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28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2 436 000,00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2 436 000,00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32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2 472 000,00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2 472 000,00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пр-кт Мира, д. 34/2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2 472 000,00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2 472 000,00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Братская, д. 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2 682 000,00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2 682 000,00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Братская, д. 21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2 408 000,00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2 408 000,00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Братская, д. 21а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2 433 000,00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2 433 000,00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Братская, д. 23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2 429 000,00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2 429 000,00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Конституции СССР, д.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3 096 000,00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3 096 000,00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26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28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Заречная, д. 30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Светлая, д. 22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Светлая, д. 24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Заречный, ул. Строителей, д. 22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Кузнецк: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35 541 000,00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13 091 000,00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21 600 000,00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424,54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850 000,00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115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850 000,00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424,54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850 000,00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городок Рабочий, д. 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599 000,00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599 000,00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городок Рабочий, д. 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486 000,00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486 000,00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городок Рабочий, д. 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465 000,00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465 000,00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Железнодорожная, д. 21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227 000,00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227 000,00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Железнодорожная, д. 21А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321 000,00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321 000,00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Железнодорожная, д. 21Б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Кузнецк, ул. </w:t>
            </w:r>
            <w:r>
              <w:lastRenderedPageBreak/>
              <w:t>Красноармейская, д. 108А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4 080 000,00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4 080 000,00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Радищева, д. 30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325 000,00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325 000,00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Радищева, д. 34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321 000,00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321 000,00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Радищева, д. 36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323 000,00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323 000,00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Радищева, д. 38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329 000,00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329 000,00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Радищева, д. 38А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330 000,00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330 000,00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Свердлова, д. 103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3 004 000,00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3 004 000,00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117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327 000,00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327 000,00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119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324 000,00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324 000,00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121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329 000,00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329 000,00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150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492 000,00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492 000,00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Сызранская, д. 152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483 000,00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483 000,00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60-летия ВЛКСМ, д. 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60-летия ВЛКСМ, д.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Белинского, д. 15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Белинского, д. 152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Кузнецк, ул. Гражданская, д. 49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Пензе: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700 448 324,85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6 221 969,00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676 367 378,15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2 819,90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6 197 790,00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2 562,00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6 459 000,00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4 028 874,00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1 173 313,70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Бакунина, д. 50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1 532 000,00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492 000,00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1 040 000,00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Красная, д. 72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2 999 000,00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634 000,00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940 000,00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845 000,00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Суворова, д. 59А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761 000,00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761 000,00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Чкалова, д. 55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3 514 000,00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2 289 000,00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613,50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1 225 000,00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Заречная, д. 1А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1 530 000,00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1 530 000,00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Кирова, д. 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3 920 000,00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2 300 000,00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1 620 000,00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Кирова, д. </w:t>
            </w:r>
            <w:r>
              <w:lastRenderedPageBreak/>
              <w:t>52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3 625 946,70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601 969,00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821 790,00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228 874,00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1 173 313,70</w:t>
            </w: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Красная, д. 67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1 425 000,00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1 425 000,00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Победы, д. 132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Победы, д. 146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14 400 000,00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14 400 000,00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12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14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20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24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8 389 308,73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8 389 308,73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28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33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16 200 000,00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16 200 000,00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пр-кт </w:t>
            </w:r>
            <w:r>
              <w:lastRenderedPageBreak/>
              <w:t>Строителей, д. 35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15 193 556,75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15 193 556,75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50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10 189 985,27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10 189 985,27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52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54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58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60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72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98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108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114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пр-кт Строителей, д. 120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9 000 000,00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9 000 000,00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8 358 793,56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8 358 793,56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8 Марта, </w:t>
            </w:r>
            <w:r>
              <w:lastRenderedPageBreak/>
              <w:t>д. 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16 200 000,00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16 200 000,00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7 770 483,72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7 770 483,72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15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19 800 000,00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19 800 000,00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19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21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12 600 000,00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12 600 000,00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25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14 874 262,84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14 874 262,84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27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9 000 000,00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9 000 000,00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8 Марта, д. 27Б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7 782 948,71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7 782 948,71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Антонова, д. 11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Антонова, д. 12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Аустрина, д. 148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Аустрина, д. 162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19 800 000,00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19 800 000,00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</w:t>
            </w:r>
            <w:r>
              <w:lastRenderedPageBreak/>
              <w:t>Бородина, д. 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10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Бородина, д. 12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13 234 639,19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13 234 639,19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Ватутина, д. 10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11 751 297,37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11 751 297,37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Глазунова/Онежская, д. 2/1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Глазунова, д.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Глазунова, д. 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Калинина/Красная Горка, д. 63/37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Калинина, д. 154А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Калинина, д. 156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Карпинского, д. 35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10 241 863,22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10 241 863,22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13 540 424,03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13 540 424,03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Кижеватова, д. 25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Клары Цеткин, д. 11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Клары Цеткин, д. 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Клары Цеткин, д. 15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7 725 938,23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7 725 938,23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Ключевского, д. 54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2 540 000,00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450 000,00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720 000,00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560 000,00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810 000,00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Красная, д. 64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Кулакова, д. 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21 776 840,61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21 776 840,61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Кулибина, д. 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Кулибина, д. 14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Кулибина, д. 15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Кулибина, д. 15А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Кураева, д. 14В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2 234 000,00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330 000,00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690 000,00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424 000,00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790 000,00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79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10 121 162,11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10 121 162,11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83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10 160 728,94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10 160 728,94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85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8 507 626,96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8 507 626,96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Ладожская, д. 87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11 855 380,03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11 855 380,03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Луначарского, д.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Луначарского, д. 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Луначарского, д. 7А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Луначарского, д. 53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12 937 754,48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12 937 754,48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Лядова, д. 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11 870 610,37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11 870 610,37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Лядова, д.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11 883 773,03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11 883 773,03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Медицинская, д. 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11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12 600 000,00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12 600 000,00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33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47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Мира, д. 49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15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Онежская, д. 19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</w:t>
            </w:r>
            <w:r>
              <w:lastRenderedPageBreak/>
              <w:t>Тепличная, д. 11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Тепличная, д. 12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Тепличная, д. 17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Толстого, д. 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16 200 000,00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16 200 000,00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Ульяновская, д. 17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Ульяновская, д. 19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3 600 000,00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Фабричная, д. 14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Фурманова, д. 1А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7 200 000,00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Фурманова, д. 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Фурманова, д. 15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Фурманова, д. 17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5 400 000,00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Пенза, ул. Фурманова, д. 19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 xml:space="preserve">г. Пенза, ул. Чаадаева, </w:t>
            </w:r>
            <w:r>
              <w:lastRenderedPageBreak/>
              <w:t>д. 107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10 800 000,00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3D62CB" w:rsidRDefault="003D62CB">
            <w:pPr>
              <w:pStyle w:val="ConsPlusNormal"/>
              <w:jc w:val="center"/>
            </w:pPr>
            <w:r>
              <w:t>10 800 000,00</w:t>
            </w: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Городище: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600 000,00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Городище, ул. Фабричная, д. 56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600 000,00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600 000,00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Сурск: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3 992 000,00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1 562,00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2 040 000,00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1952000,00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Сурск, ул. Нагорная, д. 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3 992 000,00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1 562,00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2 040 000,00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1 952 000,00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Каменка: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7 918 000,00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2 208 000,00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2 885,00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5 710 000,00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3D62CB" w:rsidRDefault="003D62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пл. Комсомольская, д. 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1 700 000,00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1 700 000,00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Заводская, д. 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1 541 000,00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581 000,00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960 000,00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Индустриальная, д. 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1 786 000,00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516 000,00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1 270 000,00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Строительная, д. 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880 000,00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880 000,00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Строительная, д. 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Заводская, д. 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562 000,00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562 000,00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Каменка, ул. Строительная, д. 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549 000,00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549 000,00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 xml:space="preserve">Итого по Яснополянскому </w:t>
            </w:r>
            <w:r>
              <w:lastRenderedPageBreak/>
              <w:t>сельсовету: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786 000,00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393,50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786 000,00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с. Пионер, ул. Овражная, д. 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393,50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786 000,00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Нижний Ломов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11 314 000,00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6 924 000,00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1 911,30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4 390 000,00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Октябрьская, д. 37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950 000,00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950 000,00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Октябрьская, д. 39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950 000,00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950 000,00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Урицкого, д. 66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1 540 000,00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1 540 000,00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Урицкого 68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950 000,00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491,80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950 000,00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Ленина/Урицкого 74/64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3 502 000,00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3 502 000,00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Московская 14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1 041 000,00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1 041 000,00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Островского 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1 767 000,00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1 767 000,00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Урицкого 98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319 000,00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319 000,00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Нижний Ломов, ул. Шоссейная 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295 000,00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295 000,00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г. Никольск: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Никольск, ул. Ленина 129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  <w:jc w:val="center"/>
            </w:pPr>
            <w:r>
              <w:t>266 000,00</w:t>
            </w: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7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городу Сердобск: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г. Сердобск, ул. Пензенская 86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2892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 по Дубровскому сельсовету: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924,00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с. Дубровки, ул. Молодежная 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  <w:tr w:rsidR="003D62CB">
        <w:tc>
          <w:tcPr>
            <w:tcW w:w="624" w:type="dxa"/>
          </w:tcPr>
          <w:p w:rsidR="003D62CB" w:rsidRDefault="003D62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3D62CB" w:rsidRDefault="003D62CB">
            <w:pPr>
              <w:pStyle w:val="ConsPlusNormal"/>
              <w:jc w:val="center"/>
            </w:pPr>
            <w:r>
              <w:t>с. Дубровки, ул. Молодежная 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7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21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74" w:type="dxa"/>
          </w:tcPr>
          <w:p w:rsidR="003D62CB" w:rsidRDefault="003D62C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871" w:type="dxa"/>
          </w:tcPr>
          <w:p w:rsidR="003D62CB" w:rsidRDefault="003D62CB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41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36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24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701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81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20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07" w:type="dxa"/>
          </w:tcPr>
          <w:p w:rsidR="003D62CB" w:rsidRDefault="003D62CB">
            <w:pPr>
              <w:pStyle w:val="ConsPlusNormal"/>
            </w:pPr>
          </w:p>
        </w:tc>
        <w:tc>
          <w:tcPr>
            <w:tcW w:w="964" w:type="dxa"/>
          </w:tcPr>
          <w:p w:rsidR="003D62CB" w:rsidRDefault="003D62CB">
            <w:pPr>
              <w:pStyle w:val="ConsPlusNormal"/>
            </w:pPr>
          </w:p>
        </w:tc>
      </w:tr>
    </w:tbl>
    <w:p w:rsidR="003D62CB" w:rsidRDefault="003D62CB">
      <w:pPr>
        <w:sectPr w:rsidR="003D62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right"/>
        <w:outlineLvl w:val="1"/>
      </w:pPr>
      <w:r>
        <w:t>Таблица N 3</w:t>
      </w: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center"/>
      </w:pPr>
      <w:r>
        <w:t>ПЛАНИРУЕМЫЕ ПОКАЗАТЕЛИ</w:t>
      </w:r>
    </w:p>
    <w:p w:rsidR="003D62CB" w:rsidRDefault="003D62CB">
      <w:pPr>
        <w:pStyle w:val="ConsPlusNormal"/>
        <w:jc w:val="center"/>
      </w:pPr>
      <w:r>
        <w:t>выполнения краткосрочного плана реализации региональной</w:t>
      </w:r>
    </w:p>
    <w:p w:rsidR="003D62CB" w:rsidRDefault="003D62CB">
      <w:pPr>
        <w:pStyle w:val="ConsPlusNormal"/>
        <w:jc w:val="center"/>
      </w:pPr>
      <w:r>
        <w:t>программы капитального ремонта общего имущества</w:t>
      </w:r>
    </w:p>
    <w:p w:rsidR="003D62CB" w:rsidRDefault="003D62CB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3D62CB" w:rsidRDefault="003D62CB">
      <w:pPr>
        <w:pStyle w:val="ConsPlusNormal"/>
        <w:jc w:val="center"/>
      </w:pPr>
      <w:r>
        <w:t>Пензенской области, в 2016 - 2017 годах</w:t>
      </w:r>
    </w:p>
    <w:p w:rsidR="003D62CB" w:rsidRDefault="003D62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044"/>
        <w:gridCol w:w="1757"/>
        <w:gridCol w:w="130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2041"/>
        <w:gridCol w:w="2041"/>
      </w:tblGrid>
      <w:tr w:rsidR="003D62CB">
        <w:tc>
          <w:tcPr>
            <w:tcW w:w="60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N</w:t>
            </w:r>
          </w:p>
          <w:p w:rsidR="003D62CB" w:rsidRDefault="003D62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4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757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общая площадь МКД, всего,</w:t>
            </w:r>
          </w:p>
          <w:p w:rsidR="003D62CB" w:rsidRDefault="003D62CB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304" w:type="dxa"/>
            <w:vMerge w:val="restart"/>
          </w:tcPr>
          <w:p w:rsidR="003D62CB" w:rsidRDefault="003D62CB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программы,</w:t>
            </w:r>
          </w:p>
          <w:p w:rsidR="003D62CB" w:rsidRDefault="003D62C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5420" w:type="dxa"/>
            <w:gridSpan w:val="5"/>
          </w:tcPr>
          <w:p w:rsidR="003D62CB" w:rsidRDefault="003D62CB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7334" w:type="dxa"/>
            <w:gridSpan w:val="5"/>
          </w:tcPr>
          <w:p w:rsidR="003D62CB" w:rsidRDefault="003D62CB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3D62CB">
        <w:tc>
          <w:tcPr>
            <w:tcW w:w="604" w:type="dxa"/>
            <w:vMerge/>
          </w:tcPr>
          <w:p w:rsidR="003D62CB" w:rsidRDefault="003D62CB"/>
        </w:tc>
        <w:tc>
          <w:tcPr>
            <w:tcW w:w="2044" w:type="dxa"/>
            <w:vMerge/>
          </w:tcPr>
          <w:p w:rsidR="003D62CB" w:rsidRDefault="003D62CB"/>
        </w:tc>
        <w:tc>
          <w:tcPr>
            <w:tcW w:w="1757" w:type="dxa"/>
            <w:vMerge/>
          </w:tcPr>
          <w:p w:rsidR="003D62CB" w:rsidRDefault="003D62CB"/>
        </w:tc>
        <w:tc>
          <w:tcPr>
            <w:tcW w:w="1304" w:type="dxa"/>
            <w:vMerge/>
          </w:tcPr>
          <w:p w:rsidR="003D62CB" w:rsidRDefault="003D62CB"/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I квартал,</w:t>
            </w:r>
          </w:p>
          <w:p w:rsidR="003D62CB" w:rsidRDefault="003D62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II квартал,</w:t>
            </w:r>
          </w:p>
          <w:p w:rsidR="003D62CB" w:rsidRDefault="003D62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III квартал,</w:t>
            </w:r>
          </w:p>
          <w:p w:rsidR="003D62CB" w:rsidRDefault="003D62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IV квартал,</w:t>
            </w:r>
          </w:p>
          <w:p w:rsidR="003D62CB" w:rsidRDefault="003D62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Всего,</w:t>
            </w:r>
          </w:p>
          <w:p w:rsidR="003D62CB" w:rsidRDefault="003D62C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I квартал,</w:t>
            </w:r>
          </w:p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II квартал,</w:t>
            </w:r>
          </w:p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III квартал,</w:t>
            </w:r>
          </w:p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IV квартал,</w:t>
            </w:r>
          </w:p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Всего,</w:t>
            </w:r>
          </w:p>
          <w:p w:rsidR="003D62CB" w:rsidRDefault="003D62CB">
            <w:pPr>
              <w:pStyle w:val="ConsPlusNormal"/>
              <w:jc w:val="center"/>
            </w:pPr>
            <w:r>
              <w:t>руб.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</w:tr>
      <w:tr w:rsidR="003D62CB">
        <w:tc>
          <w:tcPr>
            <w:tcW w:w="2648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ИТОГО</w:t>
            </w:r>
          </w:p>
          <w:p w:rsidR="003D62CB" w:rsidRDefault="003D62CB">
            <w:pPr>
              <w:pStyle w:val="ConsPlusNormal"/>
              <w:jc w:val="center"/>
            </w:pPr>
            <w:r>
              <w:t>за 2016 - 2017 годы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1 647 778,19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64 693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1 227 312 800,07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1 227 312 800,07</w:t>
            </w:r>
          </w:p>
        </w:tc>
      </w:tr>
      <w:tr w:rsidR="003D62CB">
        <w:tc>
          <w:tcPr>
            <w:tcW w:w="2648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590 190,88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24 345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412 380 475,22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412 380 475,22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р.п. Башмаково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784 713,25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784 713,25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г. Белинский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4 241,13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3 567 837,35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3 567 837,35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с. Бессоновка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400,9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104 295,2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104 295,2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г. Сурск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2423,1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2 833 778,51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2 833 778,51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р.п. Чаадаевка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7 613,9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2 842 377,82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2 842 377,82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город Заречный (ЗАТО)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43 461,1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22 538 342,41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22 538 342,41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р.п. Исса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2 983,9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4 122 258,8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4 122 258,8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город Каменка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3 831,04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12 301 182,91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12 301 182,91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4 493,2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2 710 655,35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2 710 655,35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с. Р. Камешкир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1 347,0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1 689 034,18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1 689 034,18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город Кузнецк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49 810,53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28 229 720,64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28 229 720,64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Яснополянский сельсовет</w:t>
            </w:r>
          </w:p>
          <w:p w:rsidR="003D62CB" w:rsidRDefault="003D62CB">
            <w:pPr>
              <w:pStyle w:val="ConsPlusNormal"/>
              <w:jc w:val="center"/>
            </w:pPr>
            <w:r>
              <w:t>(с. Каменка)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594 641,63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594 641,63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Рамзайский сельсовет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1 645 316,7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1 645 316,7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г. Н. Ломов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3 975,2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1 015 474,53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1 015 474,53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город Пенза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457 472,38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19 293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321 044 997,21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321 044 997,21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Кондольский сельсовет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785 451,32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785 451,32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город Сердобск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1 525,0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2 347 414,12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2 347 414,12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Пригородный сельсовет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1 550,8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798 176,08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798 176,08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р.п. Шемышейка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1 827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2 424 807,21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2 424 807,21</w:t>
            </w:r>
          </w:p>
        </w:tc>
      </w:tr>
      <w:tr w:rsidR="003D62CB">
        <w:tc>
          <w:tcPr>
            <w:tcW w:w="2648" w:type="dxa"/>
            <w:gridSpan w:val="2"/>
          </w:tcPr>
          <w:p w:rsidR="003D62CB" w:rsidRDefault="003D62CB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1 057 587,31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40 348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814 932 324,85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814 932 324,85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г. Белинский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941,2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1 365 000,0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1 365 000,0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город Заречный (ЗАТО)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68 013,69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3 039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49 952 000,0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49 952 000,0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город Кузнецк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50 411,8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1 845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35 541 000,0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35 541 000,0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город Пенза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917 645,92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34 655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700 448 324,9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700 448 324,9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г. Городище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1 435,7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600 000,0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600 000,0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г. Сурск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1 515,7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3 992 000,0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3 992 000,0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город Каменка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4 227,8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7 918 000,0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7 918 000,0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Яснополянский сельсовет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490,8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786 000,0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786 000,0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г. Н. Ломов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11 114,46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11 314 000,0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11 314 000,0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г. Никольск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239,44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266 000,0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266 000,0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город Сердобск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900 000,0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900 000,0</w:t>
            </w:r>
          </w:p>
        </w:tc>
      </w:tr>
      <w:tr w:rsidR="003D62CB">
        <w:tc>
          <w:tcPr>
            <w:tcW w:w="604" w:type="dxa"/>
          </w:tcPr>
          <w:p w:rsidR="003D62CB" w:rsidRDefault="003D62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4" w:type="dxa"/>
          </w:tcPr>
          <w:p w:rsidR="003D62CB" w:rsidRDefault="003D62CB">
            <w:pPr>
              <w:pStyle w:val="ConsPlusNormal"/>
              <w:jc w:val="center"/>
            </w:pPr>
            <w:r>
              <w:t>Дубровский сельсовет</w:t>
            </w:r>
          </w:p>
        </w:tc>
        <w:tc>
          <w:tcPr>
            <w:tcW w:w="1757" w:type="dxa"/>
          </w:tcPr>
          <w:p w:rsidR="003D62CB" w:rsidRDefault="003D62CB">
            <w:pPr>
              <w:pStyle w:val="ConsPlusNormal"/>
              <w:jc w:val="center"/>
            </w:pPr>
            <w:r>
              <w:t>692,4</w:t>
            </w:r>
          </w:p>
        </w:tc>
        <w:tc>
          <w:tcPr>
            <w:tcW w:w="1304" w:type="dxa"/>
          </w:tcPr>
          <w:p w:rsidR="003D62CB" w:rsidRDefault="003D62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1084" w:type="dxa"/>
          </w:tcPr>
          <w:p w:rsidR="003D62CB" w:rsidRDefault="003D62CB">
            <w:pPr>
              <w:pStyle w:val="ConsPlusNormal"/>
            </w:pP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1 850 000,0</w:t>
            </w:r>
          </w:p>
        </w:tc>
        <w:tc>
          <w:tcPr>
            <w:tcW w:w="2041" w:type="dxa"/>
          </w:tcPr>
          <w:p w:rsidR="003D62CB" w:rsidRDefault="003D62CB">
            <w:pPr>
              <w:pStyle w:val="ConsPlusNormal"/>
              <w:jc w:val="center"/>
            </w:pPr>
            <w:r>
              <w:t>1 850 000,0</w:t>
            </w:r>
          </w:p>
        </w:tc>
      </w:tr>
    </w:tbl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jc w:val="both"/>
      </w:pPr>
    </w:p>
    <w:p w:rsidR="003D62CB" w:rsidRDefault="003D6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355" w:rsidRDefault="001D0355">
      <w:bookmarkStart w:id="1" w:name="_GoBack"/>
      <w:bookmarkEnd w:id="1"/>
    </w:p>
    <w:sectPr w:rsidR="001D0355" w:rsidSect="008164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B"/>
    <w:rsid w:val="001D0355"/>
    <w:rsid w:val="003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F27E-3EF2-4704-942A-A751968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6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888BBA13C063D7D14F4534B78AF9B3966B0F0F8C5B652927CF73AF677220A863641339Ff521G" TargetMode="External"/><Relationship Id="rId13" Type="http://schemas.openxmlformats.org/officeDocument/2006/relationships/hyperlink" Target="consultantplus://offline/ref=7E6888BBA13C063D7D14F4534B78AF9B3A6EB2FAF6C1B652927CF73AF677220A863641309B50254Ff62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6888BBA13C063D7D14F4454814F1943965ECFEFEC3BC07C92BF16DA927245FC6764765D8152A4F6F42CB61fF23G" TargetMode="External"/><Relationship Id="rId12" Type="http://schemas.openxmlformats.org/officeDocument/2006/relationships/hyperlink" Target="consultantplus://offline/ref=7E6888BBA13C063D7D14F4454814F1943965ECFEFEC3BC07C92BF16DA927245FC6764765D8152A4F6F42CB61fF2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888BBA13C063D7D14F4454814F1943965ECFEFEC2BB05CE2EF16DA927245FC6764765D8152A4F6F42CB61fF23G" TargetMode="External"/><Relationship Id="rId11" Type="http://schemas.openxmlformats.org/officeDocument/2006/relationships/hyperlink" Target="consultantplus://offline/ref=7E6888BBA13C063D7D14F4454814F1943965ECFEFEC2BB05CE2EF16DA927245FC6764765D8152A4F6F42CB61fF2EG" TargetMode="External"/><Relationship Id="rId5" Type="http://schemas.openxmlformats.org/officeDocument/2006/relationships/hyperlink" Target="consultantplus://offline/ref=7E6888BBA13C063D7D14F4454814F1943965ECFEFEC2BE02C929F16DA927245FC6764765D8152A4F6F42CB61fF2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6888BBA13C063D7D14F4454814F1943965ECFEF6C5B802CD23AC67A17E285DfC2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6888BBA13C063D7D14F4454814F1943965ECFEF7C4B502C823AC67A17E285DC1791872DF5C264E6F42CAf62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12272</Words>
  <Characters>69953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Солдатова</dc:creator>
  <cp:keywords/>
  <dc:description/>
  <cp:lastModifiedBy>Людмила Солдатова</cp:lastModifiedBy>
  <cp:revision>1</cp:revision>
  <dcterms:created xsi:type="dcterms:W3CDTF">2017-03-01T06:54:00Z</dcterms:created>
  <dcterms:modified xsi:type="dcterms:W3CDTF">2017-03-01T06:55:00Z</dcterms:modified>
</cp:coreProperties>
</file>